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6CE6B" w14:textId="77777777" w:rsidR="00417AF5" w:rsidRDefault="00417AF5" w:rsidP="00417AF5">
      <w:pPr>
        <w:spacing w:after="0" w:line="360" w:lineRule="auto"/>
        <w:ind w:right="1555"/>
        <w:jc w:val="both"/>
        <w:rPr>
          <w:rFonts w:ascii="Arial" w:eastAsia="SimHei" w:hAnsi="Arial" w:cs="Arial"/>
          <w:b/>
          <w:bCs/>
          <w:sz w:val="24"/>
          <w:szCs w:val="24"/>
          <w:lang w:eastAsia="zh-CN"/>
        </w:rPr>
      </w:pPr>
      <w:r w:rsidRPr="00417AF5">
        <w:rPr>
          <w:rFonts w:ascii="Arial" w:eastAsia="SimHei" w:hAnsi="Arial" w:cs="Arial"/>
          <w:b/>
          <w:bCs/>
          <w:sz w:val="24"/>
          <w:szCs w:val="24"/>
          <w:lang w:eastAsia="zh-CN"/>
        </w:rPr>
        <w:t>凯柏胶宝</w:t>
      </w:r>
      <w:r w:rsidRPr="00417AF5">
        <w:rPr>
          <w:rFonts w:ascii="Calibri" w:eastAsia="SimHei" w:hAnsi="Calibri" w:cs="Calibri"/>
          <w:b/>
          <w:bCs/>
          <w:sz w:val="24"/>
          <w:szCs w:val="24"/>
          <w:lang w:eastAsia="zh-CN"/>
        </w:rPr>
        <w:t>®</w:t>
      </w:r>
      <w:r w:rsidRPr="00417AF5">
        <w:rPr>
          <w:rFonts w:ascii="Arial" w:eastAsia="SimHei" w:hAnsi="Arial" w:cs="Arial"/>
          <w:b/>
          <w:bCs/>
          <w:sz w:val="24"/>
          <w:szCs w:val="24"/>
          <w:lang w:eastAsia="zh-CN"/>
        </w:rPr>
        <w:t>：热塑宝</w:t>
      </w:r>
      <w:r w:rsidRPr="00417AF5">
        <w:rPr>
          <w:rFonts w:ascii="Arial" w:eastAsia="SimHei" w:hAnsi="Arial" w:cs="Arial"/>
          <w:b/>
          <w:bCs/>
          <w:sz w:val="24"/>
          <w:szCs w:val="24"/>
          <w:lang w:eastAsia="zh-CN"/>
        </w:rPr>
        <w:t>K</w:t>
      </w:r>
      <w:r w:rsidRPr="00417AF5">
        <w:rPr>
          <w:rFonts w:ascii="Arial" w:eastAsia="SimHei" w:hAnsi="Arial" w:cs="Arial"/>
          <w:b/>
          <w:bCs/>
          <w:sz w:val="24"/>
          <w:szCs w:val="24"/>
          <w:lang w:eastAsia="zh-CN"/>
        </w:rPr>
        <w:t>（</w:t>
      </w:r>
      <w:r w:rsidRPr="00417AF5">
        <w:rPr>
          <w:rFonts w:ascii="Arial" w:eastAsia="SimHei" w:hAnsi="Arial" w:cs="Arial"/>
          <w:b/>
          <w:bCs/>
          <w:sz w:val="24"/>
          <w:szCs w:val="24"/>
          <w:lang w:eastAsia="zh-CN"/>
        </w:rPr>
        <w:t>THRMOLAST</w:t>
      </w:r>
      <w:r w:rsidRPr="00E14641">
        <w:rPr>
          <w:rFonts w:ascii="Arial" w:eastAsia="SimHei" w:hAnsi="Arial" w:cs="Arial"/>
          <w:b/>
          <w:bCs/>
          <w:sz w:val="24"/>
          <w:szCs w:val="24"/>
          <w:vertAlign w:val="superscript"/>
          <w:lang w:eastAsia="zh-CN"/>
        </w:rPr>
        <w:t>®</w:t>
      </w:r>
      <w:r w:rsidRPr="00417AF5">
        <w:rPr>
          <w:rFonts w:ascii="Arial" w:eastAsia="SimHei" w:hAnsi="Arial" w:cs="Arial"/>
          <w:b/>
          <w:bCs/>
          <w:sz w:val="24"/>
          <w:szCs w:val="24"/>
          <w:lang w:eastAsia="zh-CN"/>
        </w:rPr>
        <w:t xml:space="preserve"> K</w:t>
      </w:r>
      <w:r w:rsidRPr="00417AF5">
        <w:rPr>
          <w:rFonts w:ascii="Arial" w:eastAsia="SimHei" w:hAnsi="Arial" w:cs="Arial"/>
          <w:b/>
          <w:bCs/>
          <w:sz w:val="24"/>
          <w:szCs w:val="24"/>
          <w:lang w:eastAsia="zh-CN"/>
        </w:rPr>
        <w:t>）系列打造安全舒适的智能学习设备</w:t>
      </w:r>
    </w:p>
    <w:p w14:paraId="3FA232EF" w14:textId="77777777" w:rsidR="00417AF5" w:rsidRPr="007B0A91" w:rsidRDefault="00417AF5" w:rsidP="00417AF5">
      <w:pPr>
        <w:spacing w:after="0" w:line="360" w:lineRule="auto"/>
        <w:ind w:right="1555"/>
        <w:jc w:val="both"/>
        <w:rPr>
          <w:rFonts w:ascii="Arial" w:eastAsia="SimHei" w:hAnsi="Arial" w:cs="Arial"/>
          <w:b/>
          <w:bCs/>
          <w:sz w:val="12"/>
          <w:szCs w:val="12"/>
          <w:lang w:eastAsia="zh-CN"/>
        </w:rPr>
      </w:pPr>
    </w:p>
    <w:p w14:paraId="3C895D50" w14:textId="04C28BF4" w:rsidR="00417AF5" w:rsidRPr="007B0A91" w:rsidRDefault="00417AF5" w:rsidP="00417AF5">
      <w:pPr>
        <w:spacing w:line="360" w:lineRule="auto"/>
        <w:ind w:right="1559"/>
        <w:jc w:val="both"/>
        <w:rPr>
          <w:rFonts w:ascii="Arial" w:eastAsia="SimHei" w:hAnsi="Arial" w:cs="Arial"/>
          <w:sz w:val="20"/>
          <w:szCs w:val="20"/>
          <w:lang w:eastAsia="zh-CN"/>
        </w:rPr>
      </w:pPr>
      <w:r w:rsidRPr="007B0A91">
        <w:rPr>
          <w:rFonts w:ascii="Arial" w:eastAsia="SimHei" w:hAnsi="Arial" w:cs="Arial"/>
          <w:sz w:val="20"/>
          <w:szCs w:val="20"/>
          <w:lang w:eastAsia="zh-CN"/>
        </w:rPr>
        <w:t>人工智能（</w:t>
      </w:r>
      <w:r w:rsidRPr="007B0A91">
        <w:rPr>
          <w:rFonts w:ascii="Arial" w:eastAsia="SimHei" w:hAnsi="Arial" w:cs="Arial"/>
          <w:sz w:val="20"/>
          <w:szCs w:val="20"/>
          <w:lang w:eastAsia="zh-CN"/>
        </w:rPr>
        <w:t>AI</w:t>
      </w:r>
      <w:r w:rsidRPr="007B0A91">
        <w:rPr>
          <w:rFonts w:ascii="Arial" w:eastAsia="SimHei" w:hAnsi="Arial" w:cs="Arial"/>
          <w:sz w:val="20"/>
          <w:szCs w:val="20"/>
          <w:lang w:eastAsia="zh-CN"/>
        </w:rPr>
        <w:t>）正在革新教育玩具，使其成为智能互动的学习伙伴，</w:t>
      </w:r>
      <w:r w:rsidR="006D3284">
        <w:rPr>
          <w:rFonts w:ascii="Arial" w:eastAsia="SimHei" w:hAnsi="Arial" w:cs="Arial" w:hint="eastAsia"/>
          <w:sz w:val="20"/>
          <w:szCs w:val="20"/>
          <w:lang w:eastAsia="zh-CN"/>
        </w:rPr>
        <w:t>其中</w:t>
      </w:r>
      <w:r w:rsidRPr="007B0A91">
        <w:rPr>
          <w:rFonts w:ascii="Arial" w:eastAsia="SimHei" w:hAnsi="Arial" w:cs="Arial"/>
          <w:sz w:val="20"/>
          <w:szCs w:val="20"/>
          <w:lang w:eastAsia="zh-CN"/>
        </w:rPr>
        <w:t>包括互动机器人、伴侣型玩具、</w:t>
      </w:r>
      <w:r w:rsidRPr="007B0A91">
        <w:rPr>
          <w:rFonts w:ascii="Arial" w:eastAsia="SimHei" w:hAnsi="Arial" w:cs="Arial"/>
          <w:sz w:val="20"/>
          <w:szCs w:val="20"/>
          <w:lang w:eastAsia="zh-CN"/>
        </w:rPr>
        <w:t xml:space="preserve">AI </w:t>
      </w:r>
      <w:r w:rsidRPr="007B0A91">
        <w:rPr>
          <w:rFonts w:ascii="Arial" w:eastAsia="SimHei" w:hAnsi="Arial" w:cs="Arial"/>
          <w:sz w:val="20"/>
          <w:szCs w:val="20"/>
          <w:lang w:eastAsia="zh-CN"/>
        </w:rPr>
        <w:t>故事机以及语音控制毛绒玩具，可根据孩子的学习节奏、兴趣和表现实时反馈。由于这些产品设计用于频繁、近距离的互动，采用软触感材料如热塑性弹性体（</w:t>
      </w:r>
      <w:r w:rsidRPr="007B0A91">
        <w:rPr>
          <w:rFonts w:ascii="Arial" w:eastAsia="SimHei" w:hAnsi="Arial" w:cs="Arial"/>
          <w:sz w:val="20"/>
          <w:szCs w:val="20"/>
          <w:lang w:eastAsia="zh-CN"/>
        </w:rPr>
        <w:t>TPE</w:t>
      </w:r>
      <w:r w:rsidRPr="007B0A91">
        <w:rPr>
          <w:rFonts w:ascii="Arial" w:eastAsia="SimHei" w:hAnsi="Arial" w:cs="Arial"/>
          <w:sz w:val="20"/>
          <w:szCs w:val="20"/>
          <w:lang w:eastAsia="zh-CN"/>
        </w:rPr>
        <w:t>）尤为重要，它们不仅触感舒适、亲肤，还便于孩子抓握操作，有助于延长使用时间，从而提升学习效果。</w:t>
      </w:r>
    </w:p>
    <w:p w14:paraId="38783F72" w14:textId="06150331" w:rsidR="00CD18E4" w:rsidRPr="007B0A91" w:rsidRDefault="00417AF5" w:rsidP="00417AF5">
      <w:pPr>
        <w:spacing w:line="360" w:lineRule="auto"/>
        <w:ind w:right="1559"/>
        <w:jc w:val="both"/>
        <w:rPr>
          <w:rFonts w:ascii="Arial" w:eastAsia="SimHei" w:hAnsi="Arial" w:cs="Arial"/>
          <w:sz w:val="20"/>
          <w:szCs w:val="20"/>
          <w:lang w:eastAsia="zh-CN"/>
        </w:rPr>
      </w:pPr>
      <w:r w:rsidRPr="007B0A91">
        <w:rPr>
          <w:rFonts w:ascii="Arial" w:eastAsia="SimHei" w:hAnsi="Arial" w:cs="Arial"/>
          <w:sz w:val="20"/>
          <w:szCs w:val="20"/>
          <w:lang w:eastAsia="zh-CN"/>
        </w:rPr>
        <w:t>作为全球知名的热塑性弹性体（</w:t>
      </w:r>
      <w:r w:rsidRPr="007B0A91">
        <w:rPr>
          <w:rFonts w:ascii="Arial" w:eastAsia="SimHei" w:hAnsi="Arial" w:cs="Arial"/>
          <w:sz w:val="20"/>
          <w:szCs w:val="20"/>
          <w:lang w:eastAsia="zh-CN"/>
        </w:rPr>
        <w:t>TPE</w:t>
      </w:r>
      <w:r w:rsidRPr="007B0A91">
        <w:rPr>
          <w:rFonts w:ascii="Arial" w:eastAsia="SimHei" w:hAnsi="Arial" w:cs="Arial"/>
          <w:sz w:val="20"/>
          <w:szCs w:val="20"/>
          <w:lang w:eastAsia="zh-CN"/>
        </w:rPr>
        <w:t>）制造商，凯柏胶宝</w:t>
      </w:r>
      <w:r w:rsidRPr="009C75AE">
        <w:rPr>
          <w:rFonts w:ascii="Calibri" w:eastAsia="SimHei" w:hAnsi="Calibri" w:cs="Calibri"/>
          <w:sz w:val="20"/>
          <w:szCs w:val="20"/>
          <w:lang w:eastAsia="zh-CN"/>
        </w:rPr>
        <w:t>®</w:t>
      </w:r>
      <w:r w:rsidR="006F48E8">
        <w:rPr>
          <w:rFonts w:ascii="Arial" w:eastAsia="SimHei" w:hAnsi="Arial" w:cs="Arial" w:hint="eastAsia"/>
          <w:sz w:val="20"/>
          <w:szCs w:val="20"/>
          <w:lang w:eastAsia="zh-CN"/>
        </w:rPr>
        <w:t xml:space="preserve"> </w:t>
      </w:r>
      <w:r w:rsidRPr="007B0A91">
        <w:rPr>
          <w:rFonts w:ascii="Arial" w:eastAsia="SimHei" w:hAnsi="Arial" w:cs="Arial"/>
          <w:sz w:val="20"/>
          <w:szCs w:val="20"/>
          <w:lang w:eastAsia="zh-CN"/>
        </w:rPr>
        <w:t>提供的</w:t>
      </w:r>
      <w:r w:rsidR="007B0A91">
        <w:rPr>
          <w:rFonts w:ascii="Arial" w:eastAsia="SimHei" w:hAnsi="Arial" w:cs="Arial" w:hint="eastAsia"/>
          <w:sz w:val="20"/>
          <w:szCs w:val="20"/>
          <w:lang w:eastAsia="zh-CN"/>
        </w:rPr>
        <w:t>热塑宝</w:t>
      </w:r>
      <w:r w:rsidR="007B0A91">
        <w:rPr>
          <w:rFonts w:ascii="Arial" w:eastAsia="SimHei" w:hAnsi="Arial" w:cs="Arial" w:hint="eastAsia"/>
          <w:sz w:val="20"/>
          <w:szCs w:val="20"/>
          <w:lang w:eastAsia="zh-CN"/>
        </w:rPr>
        <w:t>K</w:t>
      </w:r>
      <w:r w:rsidR="007B0A91">
        <w:rPr>
          <w:rFonts w:ascii="Arial" w:eastAsia="SimHei" w:hAnsi="Arial" w:cs="Arial" w:hint="eastAsia"/>
          <w:sz w:val="20"/>
          <w:szCs w:val="20"/>
          <w:lang w:eastAsia="zh-CN"/>
        </w:rPr>
        <w:t>（</w:t>
      </w:r>
      <w:r w:rsidRPr="007B0A91">
        <w:rPr>
          <w:rFonts w:ascii="Arial" w:eastAsia="SimHei" w:hAnsi="Arial" w:cs="Arial"/>
          <w:sz w:val="20"/>
          <w:szCs w:val="20"/>
          <w:lang w:eastAsia="zh-CN"/>
        </w:rPr>
        <w:t>THERMOLAST</w:t>
      </w:r>
      <w:r w:rsidRPr="00E14641">
        <w:rPr>
          <w:rFonts w:ascii="Arial" w:eastAsia="SimHei" w:hAnsi="Arial" w:cs="Arial"/>
          <w:sz w:val="20"/>
          <w:szCs w:val="20"/>
          <w:vertAlign w:val="superscript"/>
          <w:lang w:eastAsia="zh-CN"/>
        </w:rPr>
        <w:t>®</w:t>
      </w:r>
      <w:r w:rsidRPr="007B0A91">
        <w:rPr>
          <w:rFonts w:ascii="Arial" w:eastAsia="SimHei" w:hAnsi="Arial" w:cs="Arial"/>
          <w:sz w:val="20"/>
          <w:szCs w:val="20"/>
          <w:lang w:eastAsia="zh-CN"/>
        </w:rPr>
        <w:t xml:space="preserve"> K</w:t>
      </w:r>
      <w:r w:rsidR="007B0A91">
        <w:rPr>
          <w:rFonts w:ascii="Arial" w:eastAsia="SimHei" w:hAnsi="Arial" w:cs="Arial" w:hint="eastAsia"/>
          <w:sz w:val="20"/>
          <w:szCs w:val="20"/>
          <w:lang w:eastAsia="zh-CN"/>
        </w:rPr>
        <w:t>）系列</w:t>
      </w:r>
      <w:r w:rsidRPr="007B0A91">
        <w:rPr>
          <w:rFonts w:ascii="Arial" w:eastAsia="SimHei" w:hAnsi="Arial" w:cs="Arial"/>
          <w:sz w:val="20"/>
          <w:szCs w:val="20"/>
          <w:lang w:eastAsia="zh-CN"/>
        </w:rPr>
        <w:t>，结合丝滑柔软的表面触感与卓越机械性能，非常适用于智能</w:t>
      </w:r>
      <w:r w:rsidR="006D3284">
        <w:rPr>
          <w:rFonts w:ascii="Arial" w:eastAsia="SimHei" w:hAnsi="Arial" w:cs="Arial" w:hint="eastAsia"/>
          <w:sz w:val="20"/>
          <w:szCs w:val="20"/>
          <w:lang w:eastAsia="zh-CN"/>
        </w:rPr>
        <w:t>学习设备</w:t>
      </w:r>
      <w:r w:rsidRPr="007B0A91">
        <w:rPr>
          <w:rFonts w:ascii="Arial" w:eastAsia="SimHei" w:hAnsi="Arial" w:cs="Arial"/>
          <w:sz w:val="20"/>
          <w:szCs w:val="20"/>
          <w:lang w:eastAsia="zh-CN"/>
        </w:rPr>
        <w:t>的握柄、按键、外壳及设计元素，为产品带来舒适、安全与高品质体验。</w:t>
      </w:r>
    </w:p>
    <w:p w14:paraId="78C7B23A" w14:textId="77777777" w:rsidR="00417AF5" w:rsidRPr="007B0A91" w:rsidRDefault="00417AF5" w:rsidP="00417AF5">
      <w:pPr>
        <w:spacing w:line="360" w:lineRule="auto"/>
        <w:ind w:right="1559"/>
        <w:jc w:val="both"/>
        <w:rPr>
          <w:rFonts w:ascii="Arial" w:eastAsia="SimHei" w:hAnsi="Arial" w:cs="Arial"/>
          <w:sz w:val="6"/>
          <w:szCs w:val="6"/>
          <w:lang w:eastAsia="zh-CN"/>
        </w:rPr>
      </w:pPr>
    </w:p>
    <w:p w14:paraId="16521304" w14:textId="06141ACD" w:rsidR="007B0A91" w:rsidRPr="007B0A91" w:rsidRDefault="007B0A91" w:rsidP="007B0A91">
      <w:pPr>
        <w:spacing w:line="360" w:lineRule="auto"/>
        <w:ind w:right="1559"/>
        <w:jc w:val="both"/>
        <w:rPr>
          <w:rFonts w:ascii="Arial" w:eastAsia="SimHei" w:hAnsi="Arial" w:cs="Arial"/>
          <w:b/>
          <w:bCs/>
          <w:sz w:val="20"/>
          <w:szCs w:val="20"/>
          <w:lang w:eastAsia="zh-CN"/>
        </w:rPr>
      </w:pPr>
      <w:r w:rsidRPr="007B0A91">
        <w:rPr>
          <w:rFonts w:ascii="Arial" w:eastAsia="SimHei" w:hAnsi="Arial" w:cs="Arial"/>
          <w:b/>
          <w:bCs/>
          <w:sz w:val="20"/>
          <w:szCs w:val="20"/>
          <w:lang w:eastAsia="zh-CN"/>
        </w:rPr>
        <w:t>卓越的触感体验</w:t>
      </w:r>
    </w:p>
    <w:p w14:paraId="009704BE" w14:textId="1C61F2FA" w:rsidR="00CD18E4" w:rsidRPr="007B0A91" w:rsidRDefault="007B0A91" w:rsidP="007B0A91">
      <w:pPr>
        <w:spacing w:line="360" w:lineRule="auto"/>
        <w:ind w:right="1559"/>
        <w:jc w:val="both"/>
        <w:rPr>
          <w:rFonts w:ascii="Arial" w:eastAsia="SimHei" w:hAnsi="Arial" w:cs="Arial"/>
          <w:sz w:val="20"/>
          <w:szCs w:val="20"/>
          <w:lang w:eastAsia="zh-CN"/>
        </w:rPr>
      </w:pPr>
      <w:r>
        <w:rPr>
          <w:rFonts w:ascii="Arial" w:eastAsia="SimHei" w:hAnsi="Arial" w:cs="Arial" w:hint="eastAsia"/>
          <w:sz w:val="20"/>
          <w:szCs w:val="20"/>
          <w:lang w:eastAsia="zh-CN"/>
        </w:rPr>
        <w:t>该化合物</w:t>
      </w:r>
      <w:r w:rsidRPr="007B0A91">
        <w:rPr>
          <w:rFonts w:ascii="Arial" w:eastAsia="SimHei" w:hAnsi="Arial" w:cs="Arial"/>
          <w:sz w:val="20"/>
          <w:szCs w:val="20"/>
          <w:lang w:eastAsia="zh-CN"/>
        </w:rPr>
        <w:t>为</w:t>
      </w:r>
      <w:r w:rsidR="006D3284" w:rsidRPr="007B0A91">
        <w:rPr>
          <w:rFonts w:ascii="Arial" w:eastAsia="SimHei" w:hAnsi="Arial" w:cs="Arial"/>
          <w:sz w:val="20"/>
          <w:szCs w:val="20"/>
          <w:lang w:eastAsia="zh-CN"/>
        </w:rPr>
        <w:t>智能</w:t>
      </w:r>
      <w:r w:rsidR="006D3284">
        <w:rPr>
          <w:rFonts w:ascii="Arial" w:eastAsia="SimHei" w:hAnsi="Arial" w:cs="Arial" w:hint="eastAsia"/>
          <w:sz w:val="20"/>
          <w:szCs w:val="20"/>
          <w:lang w:eastAsia="zh-CN"/>
        </w:rPr>
        <w:t>学习设备</w:t>
      </w:r>
      <w:r w:rsidRPr="007B0A91">
        <w:rPr>
          <w:rFonts w:ascii="Arial" w:eastAsia="SimHei" w:hAnsi="Arial" w:cs="Arial"/>
          <w:sz w:val="20"/>
          <w:szCs w:val="20"/>
          <w:lang w:eastAsia="zh-CN"/>
        </w:rPr>
        <w:t>带来丝滑柔软的表面触感，同时耐皮脂、防晒霜及油污，让</w:t>
      </w:r>
      <w:r w:rsidR="006D3284">
        <w:rPr>
          <w:rFonts w:ascii="Arial" w:eastAsia="SimHei" w:hAnsi="Arial" w:cs="Arial" w:hint="eastAsia"/>
          <w:sz w:val="20"/>
          <w:szCs w:val="20"/>
          <w:lang w:eastAsia="zh-CN"/>
        </w:rPr>
        <w:t>学习设备</w:t>
      </w:r>
      <w:r w:rsidRPr="007B0A91">
        <w:rPr>
          <w:rFonts w:ascii="Arial" w:eastAsia="SimHei" w:hAnsi="Arial" w:cs="Arial"/>
          <w:sz w:val="20"/>
          <w:szCs w:val="20"/>
          <w:lang w:eastAsia="zh-CN"/>
        </w:rPr>
        <w:t>长久保持清洁舒适</w:t>
      </w:r>
      <w:r w:rsidR="006D3284">
        <w:rPr>
          <w:rFonts w:ascii="Arial" w:eastAsia="SimHei" w:hAnsi="Arial" w:cs="Arial" w:hint="eastAsia"/>
          <w:sz w:val="20"/>
          <w:szCs w:val="20"/>
          <w:lang w:eastAsia="zh-CN"/>
        </w:rPr>
        <w:t>和良好</w:t>
      </w:r>
      <w:r w:rsidRPr="007B0A91">
        <w:rPr>
          <w:rFonts w:ascii="Arial" w:eastAsia="SimHei" w:hAnsi="Arial" w:cs="Arial"/>
          <w:sz w:val="20"/>
          <w:szCs w:val="20"/>
          <w:lang w:eastAsia="zh-CN"/>
        </w:rPr>
        <w:t>触感。该</w:t>
      </w:r>
      <w:r w:rsidRPr="007B0A91">
        <w:rPr>
          <w:rFonts w:ascii="Arial" w:eastAsia="SimHei" w:hAnsi="Arial" w:cs="Arial"/>
          <w:sz w:val="20"/>
          <w:szCs w:val="20"/>
          <w:lang w:eastAsia="zh-CN"/>
        </w:rPr>
        <w:t xml:space="preserve">TPE </w:t>
      </w:r>
      <w:r w:rsidR="006F48E8">
        <w:rPr>
          <w:rFonts w:ascii="Arial" w:eastAsia="SimHei" w:hAnsi="Arial" w:cs="Arial" w:hint="eastAsia"/>
          <w:sz w:val="20"/>
          <w:szCs w:val="20"/>
          <w:lang w:eastAsia="zh-CN"/>
        </w:rPr>
        <w:t>材料</w:t>
      </w:r>
      <w:r w:rsidRPr="007B0A91">
        <w:rPr>
          <w:rFonts w:ascii="Arial" w:eastAsia="SimHei" w:hAnsi="Arial" w:cs="Arial"/>
          <w:sz w:val="20"/>
          <w:szCs w:val="20"/>
          <w:lang w:eastAsia="zh-CN"/>
        </w:rPr>
        <w:t>还具备出色的耐磨和抗划性能，即使</w:t>
      </w:r>
      <w:r w:rsidR="002A2310">
        <w:rPr>
          <w:rFonts w:ascii="Arial" w:eastAsia="SimHei" w:hAnsi="Arial" w:cs="Arial" w:hint="eastAsia"/>
          <w:sz w:val="20"/>
          <w:szCs w:val="20"/>
          <w:lang w:eastAsia="zh-CN"/>
        </w:rPr>
        <w:t>在</w:t>
      </w:r>
      <w:r w:rsidRPr="007B0A91">
        <w:rPr>
          <w:rFonts w:ascii="Arial" w:eastAsia="SimHei" w:hAnsi="Arial" w:cs="Arial"/>
          <w:sz w:val="20"/>
          <w:szCs w:val="20"/>
          <w:lang w:eastAsia="zh-CN"/>
        </w:rPr>
        <w:t>反复使用</w:t>
      </w:r>
      <w:r w:rsidR="002A2310">
        <w:rPr>
          <w:rFonts w:ascii="Arial" w:eastAsia="SimHei" w:hAnsi="Arial" w:cs="Arial" w:hint="eastAsia"/>
          <w:sz w:val="20"/>
          <w:szCs w:val="20"/>
          <w:lang w:eastAsia="zh-CN"/>
        </w:rPr>
        <w:t>的情况下</w:t>
      </w:r>
      <w:r w:rsidRPr="007B0A91">
        <w:rPr>
          <w:rFonts w:ascii="Arial" w:eastAsia="SimHei" w:hAnsi="Arial" w:cs="Arial"/>
          <w:sz w:val="20"/>
          <w:szCs w:val="20"/>
          <w:lang w:eastAsia="zh-CN"/>
        </w:rPr>
        <w:t>也能保持表面</w:t>
      </w:r>
      <w:r w:rsidR="002A2310">
        <w:rPr>
          <w:rFonts w:ascii="Arial" w:eastAsia="SimHei" w:hAnsi="Arial" w:cs="Arial" w:hint="eastAsia"/>
          <w:sz w:val="20"/>
          <w:szCs w:val="20"/>
          <w:lang w:eastAsia="zh-CN"/>
        </w:rPr>
        <w:t>质量</w:t>
      </w:r>
      <w:r w:rsidRPr="007B0A91">
        <w:rPr>
          <w:rFonts w:ascii="Arial" w:eastAsia="SimHei" w:hAnsi="Arial" w:cs="Arial"/>
          <w:sz w:val="20"/>
          <w:szCs w:val="20"/>
          <w:lang w:eastAsia="zh-CN"/>
        </w:rPr>
        <w:t>。</w:t>
      </w:r>
      <w:r w:rsidR="002A2310" w:rsidRPr="007B0A91">
        <w:rPr>
          <w:rFonts w:ascii="Arial" w:eastAsia="SimHei" w:hAnsi="Arial" w:cs="Arial"/>
          <w:sz w:val="20"/>
          <w:szCs w:val="20"/>
          <w:lang w:eastAsia="zh-CN"/>
        </w:rPr>
        <w:t>该</w:t>
      </w:r>
      <w:r w:rsidR="002A2310" w:rsidRPr="007B0A91">
        <w:rPr>
          <w:rFonts w:ascii="Arial" w:eastAsia="SimHei" w:hAnsi="Arial" w:cs="Arial"/>
          <w:sz w:val="20"/>
          <w:szCs w:val="20"/>
          <w:lang w:eastAsia="zh-CN"/>
        </w:rPr>
        <w:t xml:space="preserve">TPE </w:t>
      </w:r>
      <w:r w:rsidR="002A2310">
        <w:rPr>
          <w:rFonts w:ascii="Arial" w:eastAsia="SimHei" w:hAnsi="Arial" w:cs="Arial" w:hint="eastAsia"/>
          <w:sz w:val="20"/>
          <w:szCs w:val="20"/>
          <w:lang w:eastAsia="zh-CN"/>
        </w:rPr>
        <w:t>材料</w:t>
      </w:r>
      <w:r w:rsidRPr="007B0A91">
        <w:rPr>
          <w:rFonts w:ascii="Arial" w:eastAsia="SimHei" w:hAnsi="Arial" w:cs="Arial"/>
          <w:sz w:val="20"/>
          <w:szCs w:val="20"/>
          <w:lang w:eastAsia="zh-CN"/>
        </w:rPr>
        <w:t>经过</w:t>
      </w:r>
      <w:r w:rsidR="002A2310">
        <w:rPr>
          <w:rFonts w:ascii="Arial" w:eastAsia="SimHei" w:hAnsi="Arial" w:cs="Arial" w:hint="eastAsia"/>
          <w:sz w:val="20"/>
          <w:szCs w:val="20"/>
          <w:lang w:eastAsia="zh-CN"/>
        </w:rPr>
        <w:t>优化的</w:t>
      </w:r>
      <w:r w:rsidRPr="007B0A91">
        <w:rPr>
          <w:rFonts w:ascii="Arial" w:eastAsia="SimHei" w:hAnsi="Arial" w:cs="Arial"/>
          <w:sz w:val="20"/>
          <w:szCs w:val="20"/>
          <w:lang w:eastAsia="zh-CN"/>
        </w:rPr>
        <w:t>机械性能，</w:t>
      </w:r>
      <w:r w:rsidR="002A2310">
        <w:rPr>
          <w:rFonts w:ascii="Arial" w:eastAsia="SimHei" w:hAnsi="Arial" w:cs="Arial" w:hint="eastAsia"/>
          <w:sz w:val="20"/>
          <w:szCs w:val="20"/>
          <w:lang w:eastAsia="zh-CN"/>
        </w:rPr>
        <w:t>使</w:t>
      </w:r>
      <w:r w:rsidRPr="007B0A91">
        <w:rPr>
          <w:rFonts w:ascii="Arial" w:eastAsia="SimHei" w:hAnsi="Arial" w:cs="Arial"/>
          <w:sz w:val="20"/>
          <w:szCs w:val="20"/>
          <w:lang w:eastAsia="zh-CN"/>
        </w:rPr>
        <w:t>其零部件耐用持久，为孩子提供可靠的使用体验。</w:t>
      </w:r>
    </w:p>
    <w:p w14:paraId="4ACE8651" w14:textId="77777777" w:rsidR="007B0A91" w:rsidRPr="007B0A91" w:rsidRDefault="007B0A91" w:rsidP="007B0A91">
      <w:pPr>
        <w:spacing w:line="360" w:lineRule="auto"/>
        <w:ind w:right="1559"/>
        <w:jc w:val="both"/>
        <w:rPr>
          <w:rFonts w:ascii="Arial" w:eastAsia="SimHei" w:hAnsi="Arial" w:cs="Arial"/>
          <w:sz w:val="6"/>
          <w:szCs w:val="6"/>
          <w:lang w:eastAsia="zh-CN"/>
        </w:rPr>
      </w:pPr>
    </w:p>
    <w:p w14:paraId="0F2D44ED" w14:textId="0D12C492" w:rsidR="007B0A91" w:rsidRPr="007B0A91" w:rsidRDefault="007B0A91" w:rsidP="007B0A91">
      <w:pPr>
        <w:spacing w:line="360" w:lineRule="auto"/>
        <w:ind w:right="1559"/>
        <w:jc w:val="both"/>
        <w:rPr>
          <w:rFonts w:ascii="Arial" w:eastAsia="SimHei" w:hAnsi="Arial" w:cs="Arial"/>
          <w:b/>
          <w:bCs/>
          <w:sz w:val="20"/>
          <w:szCs w:val="20"/>
          <w:lang w:eastAsia="zh-CN"/>
        </w:rPr>
      </w:pPr>
      <w:r w:rsidRPr="007B0A91">
        <w:rPr>
          <w:rFonts w:ascii="Arial" w:eastAsia="SimHei" w:hAnsi="Arial" w:cs="Arial"/>
          <w:b/>
          <w:bCs/>
          <w:sz w:val="20"/>
          <w:szCs w:val="20"/>
          <w:lang w:eastAsia="zh-CN"/>
        </w:rPr>
        <w:t>卓越</w:t>
      </w:r>
      <w:r w:rsidR="009C75AE">
        <w:rPr>
          <w:rFonts w:ascii="Arial" w:eastAsia="SimHei" w:hAnsi="Arial" w:cs="Arial" w:hint="eastAsia"/>
          <w:b/>
          <w:bCs/>
          <w:sz w:val="20"/>
          <w:szCs w:val="20"/>
          <w:lang w:eastAsia="zh-CN"/>
        </w:rPr>
        <w:t>包胶</w:t>
      </w:r>
      <w:r w:rsidRPr="007B0A91">
        <w:rPr>
          <w:rFonts w:ascii="Arial" w:eastAsia="SimHei" w:hAnsi="Arial" w:cs="Arial"/>
          <w:b/>
          <w:bCs/>
          <w:sz w:val="20"/>
          <w:szCs w:val="20"/>
          <w:lang w:eastAsia="zh-CN"/>
        </w:rPr>
        <w:t>性能</w:t>
      </w:r>
    </w:p>
    <w:p w14:paraId="7EE0D4A0" w14:textId="048EF33B" w:rsidR="00E14641" w:rsidRDefault="007B0A91" w:rsidP="007B0A91">
      <w:pPr>
        <w:spacing w:line="360" w:lineRule="auto"/>
        <w:ind w:right="1559"/>
        <w:jc w:val="both"/>
        <w:rPr>
          <w:rFonts w:ascii="Arial" w:eastAsia="SimHei" w:hAnsi="Arial" w:cs="Arial"/>
          <w:sz w:val="20"/>
          <w:szCs w:val="20"/>
          <w:lang w:eastAsia="zh-CN"/>
        </w:rPr>
      </w:pPr>
      <w:r>
        <w:rPr>
          <w:rFonts w:ascii="Arial" w:eastAsia="SimHei" w:hAnsi="Arial" w:cs="Arial" w:hint="eastAsia"/>
          <w:sz w:val="20"/>
          <w:szCs w:val="20"/>
          <w:lang w:eastAsia="zh-CN"/>
        </w:rPr>
        <w:t>该塑料材料</w:t>
      </w:r>
      <w:r w:rsidRPr="007B0A91">
        <w:rPr>
          <w:rFonts w:ascii="Arial" w:eastAsia="SimHei" w:hAnsi="Arial" w:cs="Arial"/>
          <w:sz w:val="20"/>
          <w:szCs w:val="20"/>
          <w:lang w:eastAsia="zh-CN"/>
        </w:rPr>
        <w:t>对常用工程塑料如</w:t>
      </w:r>
      <w:r w:rsidRPr="007B0A91">
        <w:rPr>
          <w:rFonts w:ascii="Arial" w:eastAsia="SimHei" w:hAnsi="Arial" w:cs="Arial"/>
          <w:sz w:val="20"/>
          <w:szCs w:val="20"/>
          <w:lang w:eastAsia="zh-CN"/>
        </w:rPr>
        <w:t xml:space="preserve"> PA6</w:t>
      </w:r>
      <w:r w:rsidRPr="007B0A91">
        <w:rPr>
          <w:rFonts w:ascii="Arial" w:eastAsia="SimHei" w:hAnsi="Arial" w:cs="Arial"/>
          <w:sz w:val="20"/>
          <w:szCs w:val="20"/>
          <w:lang w:eastAsia="zh-CN"/>
        </w:rPr>
        <w:t>、</w:t>
      </w:r>
      <w:r w:rsidRPr="007B0A91">
        <w:rPr>
          <w:rFonts w:ascii="Arial" w:eastAsia="SimHei" w:hAnsi="Arial" w:cs="Arial"/>
          <w:sz w:val="20"/>
          <w:szCs w:val="20"/>
          <w:lang w:eastAsia="zh-CN"/>
        </w:rPr>
        <w:t>PA12</w:t>
      </w:r>
      <w:r w:rsidRPr="007B0A91">
        <w:rPr>
          <w:rFonts w:ascii="Arial" w:eastAsia="SimHei" w:hAnsi="Arial" w:cs="Arial"/>
          <w:sz w:val="20"/>
          <w:szCs w:val="20"/>
          <w:lang w:eastAsia="zh-CN"/>
        </w:rPr>
        <w:t>、</w:t>
      </w:r>
      <w:r w:rsidRPr="007B0A91">
        <w:rPr>
          <w:rFonts w:ascii="Arial" w:eastAsia="SimHei" w:hAnsi="Arial" w:cs="Arial"/>
          <w:sz w:val="20"/>
          <w:szCs w:val="20"/>
          <w:lang w:eastAsia="zh-CN"/>
        </w:rPr>
        <w:t>PC</w:t>
      </w:r>
      <w:r w:rsidRPr="007B0A91">
        <w:rPr>
          <w:rFonts w:ascii="Arial" w:eastAsia="SimHei" w:hAnsi="Arial" w:cs="Arial"/>
          <w:sz w:val="20"/>
          <w:szCs w:val="20"/>
          <w:lang w:eastAsia="zh-CN"/>
        </w:rPr>
        <w:t>、</w:t>
      </w:r>
      <w:r w:rsidRPr="007B0A91">
        <w:rPr>
          <w:rFonts w:ascii="Arial" w:eastAsia="SimHei" w:hAnsi="Arial" w:cs="Arial"/>
          <w:sz w:val="20"/>
          <w:szCs w:val="20"/>
          <w:lang w:eastAsia="zh-CN"/>
        </w:rPr>
        <w:t>ABS</w:t>
      </w:r>
      <w:r w:rsidRPr="007B0A91">
        <w:rPr>
          <w:rFonts w:ascii="Arial" w:eastAsia="SimHei" w:hAnsi="Arial" w:cs="Arial"/>
          <w:sz w:val="20"/>
          <w:szCs w:val="20"/>
          <w:lang w:eastAsia="zh-CN"/>
        </w:rPr>
        <w:t>、</w:t>
      </w:r>
      <w:r w:rsidRPr="007B0A91">
        <w:rPr>
          <w:rFonts w:ascii="Arial" w:eastAsia="SimHei" w:hAnsi="Arial" w:cs="Arial"/>
          <w:sz w:val="20"/>
          <w:szCs w:val="20"/>
          <w:lang w:eastAsia="zh-CN"/>
        </w:rPr>
        <w:t>PC/ABS</w:t>
      </w:r>
      <w:r w:rsidRPr="007B0A91">
        <w:rPr>
          <w:rFonts w:ascii="Arial" w:eastAsia="SimHei" w:hAnsi="Arial" w:cs="Arial"/>
          <w:sz w:val="20"/>
          <w:szCs w:val="20"/>
          <w:lang w:eastAsia="zh-CN"/>
        </w:rPr>
        <w:t>、</w:t>
      </w:r>
      <w:r w:rsidRPr="007B0A91">
        <w:rPr>
          <w:rFonts w:ascii="Arial" w:eastAsia="SimHei" w:hAnsi="Arial" w:cs="Arial"/>
          <w:sz w:val="20"/>
          <w:szCs w:val="20"/>
          <w:lang w:eastAsia="zh-CN"/>
        </w:rPr>
        <w:t xml:space="preserve">ASA </w:t>
      </w:r>
      <w:r w:rsidRPr="007B0A91">
        <w:rPr>
          <w:rFonts w:ascii="Arial" w:eastAsia="SimHei" w:hAnsi="Arial" w:cs="Arial"/>
          <w:sz w:val="20"/>
          <w:szCs w:val="20"/>
          <w:lang w:eastAsia="zh-CN"/>
        </w:rPr>
        <w:t>和</w:t>
      </w:r>
      <w:r w:rsidRPr="007B0A91">
        <w:rPr>
          <w:rFonts w:ascii="Arial" w:eastAsia="SimHei" w:hAnsi="Arial" w:cs="Arial"/>
          <w:sz w:val="20"/>
          <w:szCs w:val="20"/>
          <w:lang w:eastAsia="zh-CN"/>
        </w:rPr>
        <w:t xml:space="preserve"> </w:t>
      </w:r>
      <w:r w:rsidRPr="00E14641">
        <w:rPr>
          <w:rFonts w:ascii="Arial" w:eastAsia="SimHei" w:hAnsi="Arial" w:cs="Arial"/>
          <w:sz w:val="20"/>
          <w:szCs w:val="20"/>
          <w:lang w:eastAsia="zh-CN"/>
        </w:rPr>
        <w:t xml:space="preserve">SAN </w:t>
      </w:r>
      <w:r w:rsidRPr="00E14641">
        <w:rPr>
          <w:rFonts w:ascii="Arial" w:eastAsia="SimHei" w:hAnsi="Arial" w:cs="Arial"/>
          <w:sz w:val="20"/>
          <w:szCs w:val="20"/>
          <w:lang w:eastAsia="zh-CN"/>
        </w:rPr>
        <w:t>展现出优异的包胶能力，使制造商能够通过</w:t>
      </w:r>
      <w:r w:rsidR="00E14641" w:rsidRPr="00E14641">
        <w:rPr>
          <w:rFonts w:ascii="Arial" w:eastAsia="SimHei" w:hAnsi="Arial" w:cs="Arial"/>
          <w:sz w:val="20"/>
          <w:szCs w:val="20"/>
          <w:lang w:eastAsia="zh-CN"/>
        </w:rPr>
        <w:fldChar w:fldCharType="begin"/>
      </w:r>
      <w:r w:rsidR="00E14641" w:rsidRPr="00E14641">
        <w:rPr>
          <w:rFonts w:ascii="Arial" w:eastAsia="SimHei" w:hAnsi="Arial" w:cs="Arial"/>
          <w:sz w:val="20"/>
          <w:szCs w:val="20"/>
          <w:lang w:eastAsia="zh-CN"/>
        </w:rPr>
        <w:instrText>HYPERLINK "https://www.kraiburg-tpe.cn/zh-hans/injection-molding-process"</w:instrText>
      </w:r>
      <w:r w:rsidR="00E14641" w:rsidRPr="00E14641">
        <w:rPr>
          <w:rFonts w:ascii="Arial" w:eastAsia="SimHei" w:hAnsi="Arial" w:cs="Arial"/>
          <w:sz w:val="20"/>
          <w:szCs w:val="20"/>
          <w:lang w:eastAsia="zh-CN"/>
        </w:rPr>
      </w:r>
      <w:r w:rsidR="00E14641" w:rsidRPr="00E14641">
        <w:rPr>
          <w:rFonts w:ascii="Arial" w:eastAsia="SimHei" w:hAnsi="Arial" w:cs="Arial"/>
          <w:sz w:val="20"/>
          <w:szCs w:val="20"/>
          <w:lang w:eastAsia="zh-CN"/>
        </w:rPr>
        <w:fldChar w:fldCharType="separate"/>
      </w:r>
      <w:r w:rsidRPr="00E14641">
        <w:rPr>
          <w:rStyle w:val="Hyperlink"/>
          <w:rFonts w:ascii="Arial" w:eastAsia="SimHei" w:hAnsi="Arial" w:cs="Arial"/>
          <w:sz w:val="20"/>
          <w:szCs w:val="20"/>
          <w:lang w:eastAsia="zh-CN"/>
        </w:rPr>
        <w:t>注塑工艺</w:t>
      </w:r>
      <w:r w:rsidR="00E14641" w:rsidRPr="00E14641">
        <w:rPr>
          <w:rFonts w:ascii="Arial" w:eastAsia="SimHei" w:hAnsi="Arial" w:cs="Arial"/>
          <w:sz w:val="20"/>
          <w:szCs w:val="20"/>
          <w:lang w:eastAsia="zh-CN"/>
        </w:rPr>
        <w:fldChar w:fldCharType="end"/>
      </w:r>
      <w:r w:rsidRPr="00E14641">
        <w:rPr>
          <w:rFonts w:ascii="Arial" w:eastAsia="SimHei" w:hAnsi="Arial" w:cs="Arial"/>
          <w:sz w:val="20"/>
          <w:szCs w:val="20"/>
          <w:lang w:eastAsia="zh-CN"/>
        </w:rPr>
        <w:t>打造可靠的多材料</w:t>
      </w:r>
      <w:r w:rsidRPr="007B0A91">
        <w:rPr>
          <w:rFonts w:ascii="Arial" w:eastAsia="SimHei" w:hAnsi="Arial" w:cs="Arial"/>
          <w:sz w:val="20"/>
          <w:szCs w:val="20"/>
          <w:lang w:eastAsia="zh-CN"/>
        </w:rPr>
        <w:t>组件，并高效融入现代生产流程。</w:t>
      </w:r>
    </w:p>
    <w:p w14:paraId="06A19A7D" w14:textId="1CC564D0" w:rsidR="00CD18E4" w:rsidRPr="007B0A91" w:rsidRDefault="007B0A91" w:rsidP="007B0A91">
      <w:pPr>
        <w:spacing w:line="360" w:lineRule="auto"/>
        <w:ind w:right="1559"/>
        <w:jc w:val="both"/>
        <w:rPr>
          <w:rFonts w:ascii="Arial" w:eastAsia="SimHei" w:hAnsi="Arial" w:cs="Arial"/>
          <w:sz w:val="20"/>
          <w:szCs w:val="20"/>
          <w:lang w:eastAsia="zh-CN"/>
        </w:rPr>
      </w:pPr>
      <w:r w:rsidRPr="007B0A91">
        <w:rPr>
          <w:rFonts w:ascii="Arial" w:eastAsia="SimHei" w:hAnsi="Arial" w:cs="Arial"/>
          <w:sz w:val="20"/>
          <w:szCs w:val="20"/>
          <w:lang w:eastAsia="zh-CN"/>
        </w:rPr>
        <w:lastRenderedPageBreak/>
        <w:t>该系列提供本色</w:t>
      </w:r>
      <w:r w:rsidR="002A2310">
        <w:rPr>
          <w:rFonts w:ascii="Arial" w:eastAsia="SimHei" w:hAnsi="Arial" w:cs="Arial" w:hint="eastAsia"/>
          <w:sz w:val="20"/>
          <w:szCs w:val="20"/>
          <w:lang w:eastAsia="zh-CN"/>
        </w:rPr>
        <w:t>进行</w:t>
      </w:r>
      <w:r w:rsidRPr="007B0A91">
        <w:rPr>
          <w:rFonts w:ascii="Arial" w:eastAsia="SimHei" w:hAnsi="Arial" w:cs="Arial"/>
          <w:sz w:val="20"/>
          <w:szCs w:val="20"/>
          <w:lang w:eastAsia="zh-CN"/>
        </w:rPr>
        <w:t>选择，非常适合用于互动教育玩具中的关键设计元素，包</w:t>
      </w:r>
      <w:r w:rsidRPr="00E14641">
        <w:rPr>
          <w:rFonts w:ascii="Arial" w:eastAsia="SimHei" w:hAnsi="Arial" w:cs="Arial"/>
          <w:sz w:val="20"/>
          <w:szCs w:val="20"/>
          <w:lang w:eastAsia="zh-CN"/>
        </w:rPr>
        <w:t>括软触感按键与开关、电子模块保护外壳、</w:t>
      </w:r>
      <w:hyperlink r:id="rId11" w:history="1">
        <w:r w:rsidRPr="00E14641">
          <w:rPr>
            <w:rStyle w:val="Hyperlink"/>
            <w:rFonts w:ascii="Arial" w:eastAsia="SimHei" w:hAnsi="Arial" w:cs="Arial"/>
            <w:sz w:val="20"/>
            <w:szCs w:val="20"/>
            <w:lang w:eastAsia="zh-CN"/>
          </w:rPr>
          <w:t>手持设备</w:t>
        </w:r>
      </w:hyperlink>
      <w:r w:rsidRPr="00E14641">
        <w:rPr>
          <w:rFonts w:ascii="Arial" w:eastAsia="SimHei" w:hAnsi="Arial" w:cs="Arial"/>
          <w:sz w:val="20"/>
          <w:szCs w:val="20"/>
          <w:lang w:eastAsia="zh-CN"/>
        </w:rPr>
        <w:t>握柄以及其他功能性零件</w:t>
      </w:r>
      <w:r w:rsidRPr="007B0A91">
        <w:rPr>
          <w:rFonts w:ascii="Arial" w:eastAsia="SimHei" w:hAnsi="Arial" w:cs="Arial"/>
          <w:sz w:val="20"/>
          <w:szCs w:val="20"/>
          <w:lang w:eastAsia="zh-CN"/>
        </w:rPr>
        <w:t>和装饰部件，为产品设计提供灵活、多样且可靠的解决方案。</w:t>
      </w:r>
    </w:p>
    <w:p w14:paraId="50B6B206" w14:textId="77777777" w:rsidR="007B0A91" w:rsidRPr="007B0A91" w:rsidRDefault="007B0A91" w:rsidP="007B0A91">
      <w:pPr>
        <w:spacing w:line="360" w:lineRule="auto"/>
        <w:ind w:right="1559"/>
        <w:jc w:val="both"/>
        <w:rPr>
          <w:rFonts w:ascii="Arial" w:eastAsia="SimHei" w:hAnsi="Arial" w:cs="Arial"/>
          <w:color w:val="000000" w:themeColor="text1"/>
          <w:sz w:val="6"/>
          <w:szCs w:val="6"/>
          <w:lang w:eastAsia="zh-CN"/>
        </w:rPr>
      </w:pPr>
    </w:p>
    <w:p w14:paraId="4D8DCA77" w14:textId="77777777" w:rsidR="007B0A91" w:rsidRPr="007B0A91" w:rsidRDefault="007B0A91" w:rsidP="00ED2E59">
      <w:pPr>
        <w:spacing w:line="360" w:lineRule="auto"/>
        <w:ind w:right="1559"/>
        <w:jc w:val="both"/>
        <w:rPr>
          <w:rFonts w:ascii="Arial" w:eastAsia="SimHei" w:hAnsi="Arial" w:cs="Arial"/>
          <w:b/>
          <w:bCs/>
          <w:color w:val="000000" w:themeColor="text1"/>
          <w:sz w:val="20"/>
          <w:szCs w:val="20"/>
          <w:lang w:eastAsia="zh-CN"/>
        </w:rPr>
      </w:pPr>
      <w:r w:rsidRPr="007B0A91">
        <w:rPr>
          <w:rFonts w:ascii="Arial" w:eastAsia="SimHei" w:hAnsi="Arial" w:cs="Arial"/>
          <w:b/>
          <w:bCs/>
          <w:color w:val="000000" w:themeColor="text1"/>
          <w:sz w:val="20"/>
          <w:szCs w:val="20"/>
          <w:lang w:eastAsia="zh-CN"/>
        </w:rPr>
        <w:t>符合安全标准</w:t>
      </w:r>
    </w:p>
    <w:p w14:paraId="06FAF33D" w14:textId="618F3ECE" w:rsidR="00CD18E4" w:rsidRPr="007B0A91" w:rsidRDefault="007B0A91" w:rsidP="00ED2E59">
      <w:pPr>
        <w:spacing w:line="360" w:lineRule="auto"/>
        <w:ind w:right="1559"/>
        <w:jc w:val="both"/>
        <w:rPr>
          <w:rFonts w:ascii="Arial" w:eastAsia="SimHei" w:hAnsi="Arial" w:cs="Arial"/>
          <w:sz w:val="20"/>
          <w:szCs w:val="20"/>
          <w:lang w:eastAsia="zh-CN"/>
        </w:rPr>
      </w:pPr>
      <w:r>
        <w:rPr>
          <w:rFonts w:ascii="Arial" w:eastAsia="SimHei" w:hAnsi="Arial" w:cs="Arial" w:hint="eastAsia"/>
          <w:sz w:val="20"/>
          <w:szCs w:val="20"/>
          <w:lang w:eastAsia="zh-CN"/>
        </w:rPr>
        <w:t>该</w:t>
      </w:r>
      <w:r>
        <w:rPr>
          <w:rFonts w:ascii="Arial" w:eastAsia="SimHei" w:hAnsi="Arial" w:cs="Arial" w:hint="eastAsia"/>
          <w:sz w:val="20"/>
          <w:szCs w:val="20"/>
          <w:lang w:eastAsia="zh-CN"/>
        </w:rPr>
        <w:t>TPE</w:t>
      </w:r>
      <w:r>
        <w:rPr>
          <w:rFonts w:ascii="Arial" w:eastAsia="SimHei" w:hAnsi="Arial" w:cs="Arial" w:hint="eastAsia"/>
          <w:sz w:val="20"/>
          <w:szCs w:val="20"/>
          <w:lang w:eastAsia="zh-CN"/>
        </w:rPr>
        <w:t>材料</w:t>
      </w:r>
      <w:r w:rsidRPr="007B0A91">
        <w:rPr>
          <w:rFonts w:ascii="Arial" w:eastAsia="SimHei" w:hAnsi="Arial" w:cs="Arial"/>
          <w:sz w:val="20"/>
          <w:szCs w:val="20"/>
          <w:lang w:eastAsia="zh-CN"/>
        </w:rPr>
        <w:t>符合多项材料安全标准，</w:t>
      </w:r>
      <w:r w:rsidR="002A2310">
        <w:rPr>
          <w:rFonts w:ascii="Arial" w:eastAsia="SimHei" w:hAnsi="Arial" w:cs="Arial" w:hint="eastAsia"/>
          <w:sz w:val="20"/>
          <w:szCs w:val="20"/>
          <w:lang w:eastAsia="zh-CN"/>
        </w:rPr>
        <w:t>其中</w:t>
      </w:r>
      <w:r w:rsidRPr="007B0A91">
        <w:rPr>
          <w:rFonts w:ascii="Arial" w:eastAsia="SimHei" w:hAnsi="Arial" w:cs="Arial"/>
          <w:sz w:val="20"/>
          <w:szCs w:val="20"/>
          <w:lang w:eastAsia="zh-CN"/>
        </w:rPr>
        <w:t>包括</w:t>
      </w:r>
      <w:r w:rsidRPr="007B0A91">
        <w:rPr>
          <w:rFonts w:ascii="Arial" w:eastAsia="SimHei" w:hAnsi="Arial" w:cs="Arial"/>
          <w:sz w:val="20"/>
          <w:szCs w:val="20"/>
          <w:lang w:eastAsia="zh-CN"/>
        </w:rPr>
        <w:t xml:space="preserve"> </w:t>
      </w:r>
      <w:r w:rsidRPr="007B0A91">
        <w:rPr>
          <w:rStyle w:val="Strong"/>
          <w:rFonts w:ascii="Arial" w:eastAsia="SimHei" w:hAnsi="Arial" w:cs="Arial"/>
          <w:b w:val="0"/>
          <w:bCs w:val="0"/>
          <w:sz w:val="20"/>
          <w:szCs w:val="20"/>
          <w:lang w:eastAsia="zh-CN"/>
        </w:rPr>
        <w:t>UL 94 HB</w:t>
      </w:r>
      <w:r w:rsidRPr="007B0A91">
        <w:rPr>
          <w:rFonts w:ascii="Arial" w:eastAsia="SimHei" w:hAnsi="Arial" w:cs="Arial"/>
          <w:sz w:val="20"/>
          <w:szCs w:val="20"/>
          <w:lang w:eastAsia="zh-CN"/>
        </w:rPr>
        <w:t xml:space="preserve"> </w:t>
      </w:r>
      <w:r w:rsidRPr="007B0A91">
        <w:rPr>
          <w:rFonts w:ascii="Arial" w:eastAsia="SimHei" w:hAnsi="Arial" w:cs="Arial"/>
          <w:sz w:val="20"/>
          <w:szCs w:val="20"/>
          <w:lang w:eastAsia="zh-CN"/>
        </w:rPr>
        <w:t>阻燃等级，并通过</w:t>
      </w:r>
      <w:r w:rsidRPr="007B0A91">
        <w:rPr>
          <w:rFonts w:ascii="Arial" w:eastAsia="SimHei" w:hAnsi="Arial" w:cs="Arial"/>
          <w:sz w:val="20"/>
          <w:szCs w:val="20"/>
          <w:lang w:eastAsia="zh-CN"/>
        </w:rPr>
        <w:t xml:space="preserve"> </w:t>
      </w:r>
      <w:r w:rsidRPr="007B0A91">
        <w:rPr>
          <w:rStyle w:val="Strong"/>
          <w:rFonts w:ascii="Arial" w:eastAsia="SimHei" w:hAnsi="Arial" w:cs="Arial"/>
          <w:b w:val="0"/>
          <w:bCs w:val="0"/>
          <w:sz w:val="20"/>
          <w:szCs w:val="20"/>
          <w:lang w:eastAsia="zh-CN"/>
        </w:rPr>
        <w:t>ISO 10993-10</w:t>
      </w:r>
      <w:r w:rsidRPr="007B0A91">
        <w:rPr>
          <w:rFonts w:ascii="Arial" w:eastAsia="SimHei" w:hAnsi="Arial" w:cs="Arial"/>
          <w:b/>
          <w:bCs/>
          <w:sz w:val="20"/>
          <w:szCs w:val="20"/>
          <w:lang w:eastAsia="zh-CN"/>
        </w:rPr>
        <w:t xml:space="preserve"> </w:t>
      </w:r>
      <w:r w:rsidRPr="007B0A91">
        <w:rPr>
          <w:rFonts w:ascii="Arial" w:eastAsia="SimHei" w:hAnsi="Arial" w:cs="Arial"/>
          <w:sz w:val="20"/>
          <w:szCs w:val="20"/>
          <w:lang w:eastAsia="zh-CN"/>
        </w:rPr>
        <w:t>测试，证明其适合与皮肤经常接触的应用。该系列的卤素含量（氯</w:t>
      </w:r>
      <w:r w:rsidRPr="007B0A91">
        <w:rPr>
          <w:rFonts w:ascii="Arial" w:eastAsia="SimHei" w:hAnsi="Arial" w:cs="Arial"/>
          <w:sz w:val="20"/>
          <w:szCs w:val="20"/>
          <w:lang w:eastAsia="zh-CN"/>
        </w:rPr>
        <w:t xml:space="preserve"> + </w:t>
      </w:r>
      <w:r w:rsidRPr="007B0A91">
        <w:rPr>
          <w:rFonts w:ascii="Arial" w:eastAsia="SimHei" w:hAnsi="Arial" w:cs="Arial"/>
          <w:sz w:val="20"/>
          <w:szCs w:val="20"/>
          <w:lang w:eastAsia="zh-CN"/>
        </w:rPr>
        <w:t>溴）低于</w:t>
      </w:r>
      <w:r w:rsidRPr="007B0A91">
        <w:rPr>
          <w:rFonts w:ascii="Arial" w:eastAsia="SimHei" w:hAnsi="Arial" w:cs="Arial"/>
          <w:sz w:val="20"/>
          <w:szCs w:val="20"/>
          <w:lang w:eastAsia="zh-CN"/>
        </w:rPr>
        <w:t xml:space="preserve"> </w:t>
      </w:r>
      <w:r w:rsidRPr="007B0A91">
        <w:rPr>
          <w:rStyle w:val="Strong"/>
          <w:rFonts w:ascii="Arial" w:eastAsia="SimHei" w:hAnsi="Arial" w:cs="Arial"/>
          <w:b w:val="0"/>
          <w:bCs w:val="0"/>
          <w:sz w:val="20"/>
          <w:szCs w:val="20"/>
          <w:lang w:eastAsia="zh-CN"/>
        </w:rPr>
        <w:t>900 ppm</w:t>
      </w:r>
      <w:r w:rsidRPr="007B0A91">
        <w:rPr>
          <w:rFonts w:ascii="Arial" w:eastAsia="SimHei" w:hAnsi="Arial" w:cs="Arial"/>
          <w:sz w:val="20"/>
          <w:szCs w:val="20"/>
          <w:lang w:eastAsia="zh-CN"/>
        </w:rPr>
        <w:t>，为现代消费产品的使用提供可靠安全保障。</w:t>
      </w:r>
    </w:p>
    <w:p w14:paraId="6D6A1CBD" w14:textId="77777777" w:rsidR="007B0A91" w:rsidRPr="00CD18E4" w:rsidRDefault="007B0A91" w:rsidP="00ED2E59">
      <w:pPr>
        <w:spacing w:line="360" w:lineRule="auto"/>
        <w:ind w:right="1559"/>
        <w:jc w:val="both"/>
        <w:rPr>
          <w:rFonts w:ascii="Arial" w:hAnsi="Arial" w:cs="Arial"/>
          <w:sz w:val="6"/>
          <w:szCs w:val="6"/>
          <w:lang w:eastAsia="zh-CN"/>
        </w:rPr>
      </w:pPr>
    </w:p>
    <w:p w14:paraId="0A2DBE82" w14:textId="77777777" w:rsidR="00417AF5" w:rsidRPr="006B7147" w:rsidRDefault="00417AF5" w:rsidP="00417AF5">
      <w:pPr>
        <w:spacing w:line="360" w:lineRule="auto"/>
        <w:ind w:right="1559"/>
        <w:jc w:val="both"/>
        <w:rPr>
          <w:rFonts w:ascii="Arial" w:eastAsia="SimHei" w:hAnsi="Arial" w:cs="Arial"/>
          <w:b/>
          <w:bCs/>
          <w:sz w:val="20"/>
          <w:szCs w:val="20"/>
          <w:lang w:eastAsia="zh-CN"/>
        </w:rPr>
      </w:pPr>
      <w:r w:rsidRPr="006B7147">
        <w:rPr>
          <w:rFonts w:ascii="Arial" w:eastAsia="SimHei" w:hAnsi="Arial" w:cs="Arial"/>
          <w:b/>
          <w:bCs/>
          <w:sz w:val="20"/>
          <w:szCs w:val="20"/>
          <w:lang w:eastAsia="zh-CN"/>
        </w:rPr>
        <w:t>以可持续发展为核心</w:t>
      </w:r>
    </w:p>
    <w:p w14:paraId="17F23A53" w14:textId="22F3078B" w:rsidR="00417AF5" w:rsidRPr="006B7147" w:rsidRDefault="00E14641" w:rsidP="00417AF5">
      <w:pPr>
        <w:spacing w:line="360" w:lineRule="auto"/>
        <w:ind w:right="1559"/>
        <w:jc w:val="both"/>
        <w:rPr>
          <w:rFonts w:ascii="Arial" w:eastAsia="SimHei" w:hAnsi="Arial" w:cs="Arial"/>
          <w:sz w:val="20"/>
          <w:szCs w:val="20"/>
          <w:lang w:eastAsia="zh-CN"/>
        </w:rPr>
      </w:pPr>
      <w:hyperlink r:id="rId12" w:history="1">
        <w:r w:rsidR="00417AF5" w:rsidRPr="00E14641">
          <w:rPr>
            <w:rStyle w:val="Hyperlink"/>
            <w:rFonts w:ascii="Arial" w:eastAsia="SimHei" w:hAnsi="Arial" w:cs="Arial"/>
            <w:sz w:val="20"/>
            <w:szCs w:val="20"/>
            <w:lang w:eastAsia="zh-CN"/>
          </w:rPr>
          <w:t>可持续发展</w:t>
        </w:r>
      </w:hyperlink>
      <w:r w:rsidR="00417AF5" w:rsidRPr="00E14641">
        <w:rPr>
          <w:rFonts w:ascii="Arial" w:eastAsia="SimHei" w:hAnsi="Arial" w:cs="Arial"/>
          <w:sz w:val="20"/>
          <w:szCs w:val="20"/>
          <w:lang w:eastAsia="zh-CN"/>
        </w:rPr>
        <w:t>始终是凯柏胶宝</w:t>
      </w:r>
      <w:r w:rsidR="00417AF5" w:rsidRPr="00E14641">
        <w:rPr>
          <w:rFonts w:ascii="Calibri" w:eastAsia="SimHei" w:hAnsi="Calibri" w:cs="Calibri"/>
          <w:sz w:val="20"/>
          <w:szCs w:val="20"/>
          <w:lang w:eastAsia="zh-CN"/>
        </w:rPr>
        <w:t>®</w:t>
      </w:r>
      <w:r w:rsidR="00417AF5" w:rsidRPr="00E14641">
        <w:rPr>
          <w:rFonts w:ascii="Arial" w:eastAsia="SimHei" w:hAnsi="Arial" w:cs="Arial" w:hint="eastAsia"/>
          <w:sz w:val="20"/>
          <w:szCs w:val="20"/>
          <w:lang w:eastAsia="zh-CN"/>
        </w:rPr>
        <w:t xml:space="preserve"> </w:t>
      </w:r>
      <w:r w:rsidR="00417AF5" w:rsidRPr="00E14641">
        <w:rPr>
          <w:rFonts w:ascii="Arial" w:eastAsia="SimHei" w:hAnsi="Arial" w:cs="Arial"/>
          <w:sz w:val="20"/>
          <w:szCs w:val="20"/>
          <w:lang w:eastAsia="zh-CN"/>
        </w:rPr>
        <w:t>创新战略的核心。凯柏胶宝</w:t>
      </w:r>
      <w:r w:rsidR="00417AF5" w:rsidRPr="00E14641">
        <w:rPr>
          <w:rFonts w:ascii="Calibri" w:eastAsia="SimHei" w:hAnsi="Calibri" w:cs="Calibri"/>
          <w:sz w:val="20"/>
          <w:szCs w:val="20"/>
          <w:lang w:eastAsia="zh-CN"/>
        </w:rPr>
        <w:t>®</w:t>
      </w:r>
      <w:r w:rsidR="00417AF5" w:rsidRPr="00E14641">
        <w:rPr>
          <w:rFonts w:ascii="Arial" w:eastAsia="SimHei" w:hAnsi="Arial" w:cs="Arial"/>
          <w:sz w:val="20"/>
          <w:szCs w:val="20"/>
          <w:lang w:eastAsia="zh-CN"/>
        </w:rPr>
        <w:t xml:space="preserve"> </w:t>
      </w:r>
      <w:r w:rsidR="00417AF5" w:rsidRPr="00E14641">
        <w:rPr>
          <w:rFonts w:ascii="Arial" w:eastAsia="SimHei" w:hAnsi="Arial" w:cs="Arial"/>
          <w:sz w:val="20"/>
          <w:szCs w:val="20"/>
          <w:lang w:eastAsia="zh-CN"/>
        </w:rPr>
        <w:t>的产品组合涵盖了</w:t>
      </w:r>
      <w:r w:rsidR="00417AF5" w:rsidRPr="006B7147">
        <w:rPr>
          <w:rFonts w:ascii="Arial" w:eastAsia="SimHei" w:hAnsi="Arial" w:cs="Arial"/>
          <w:sz w:val="20"/>
          <w:szCs w:val="20"/>
          <w:lang w:eastAsia="zh-CN"/>
        </w:rPr>
        <w:t>生物基</w:t>
      </w:r>
      <w:r w:rsidR="00417AF5" w:rsidRPr="006B7147">
        <w:rPr>
          <w:rFonts w:ascii="Arial" w:eastAsia="SimHei" w:hAnsi="Arial" w:cs="Arial"/>
          <w:sz w:val="20"/>
          <w:szCs w:val="20"/>
          <w:lang w:eastAsia="zh-CN"/>
        </w:rPr>
        <w:t>TPE</w:t>
      </w:r>
      <w:r w:rsidR="00417AF5" w:rsidRPr="006B7147">
        <w:rPr>
          <w:rFonts w:ascii="Arial" w:eastAsia="SimHei" w:hAnsi="Arial" w:cs="Arial"/>
          <w:sz w:val="20"/>
          <w:szCs w:val="20"/>
          <w:lang w:eastAsia="zh-CN"/>
        </w:rPr>
        <w:t>，以及含消费后回收（</w:t>
      </w:r>
      <w:r w:rsidR="00417AF5" w:rsidRPr="006B7147">
        <w:rPr>
          <w:rFonts w:ascii="Arial" w:eastAsia="SimHei" w:hAnsi="Arial" w:cs="Arial"/>
          <w:sz w:val="20"/>
          <w:szCs w:val="20"/>
          <w:lang w:eastAsia="zh-CN"/>
        </w:rPr>
        <w:t>PCR</w:t>
      </w:r>
      <w:r w:rsidR="00417AF5" w:rsidRPr="006B7147">
        <w:rPr>
          <w:rFonts w:ascii="Arial" w:eastAsia="SimHei" w:hAnsi="Arial" w:cs="Arial"/>
          <w:sz w:val="20"/>
          <w:szCs w:val="20"/>
          <w:lang w:eastAsia="zh-CN"/>
        </w:rPr>
        <w:t>）及工业后回收（</w:t>
      </w:r>
      <w:r w:rsidR="00417AF5" w:rsidRPr="006B7147">
        <w:rPr>
          <w:rFonts w:ascii="Arial" w:eastAsia="SimHei" w:hAnsi="Arial" w:cs="Arial"/>
          <w:sz w:val="20"/>
          <w:szCs w:val="20"/>
          <w:lang w:eastAsia="zh-CN"/>
        </w:rPr>
        <w:t>PIR</w:t>
      </w:r>
      <w:r w:rsidR="00417AF5" w:rsidRPr="006B7147">
        <w:rPr>
          <w:rFonts w:ascii="Arial" w:eastAsia="SimHei" w:hAnsi="Arial" w:cs="Arial"/>
          <w:sz w:val="20"/>
          <w:szCs w:val="20"/>
          <w:lang w:eastAsia="zh-CN"/>
        </w:rPr>
        <w:t>）成分的</w:t>
      </w:r>
      <w:r w:rsidR="00417AF5" w:rsidRPr="006B7147">
        <w:rPr>
          <w:rFonts w:ascii="Arial" w:eastAsia="SimHei" w:hAnsi="Arial" w:cs="Arial"/>
          <w:sz w:val="20"/>
          <w:szCs w:val="20"/>
          <w:lang w:eastAsia="zh-CN"/>
        </w:rPr>
        <w:t>TPE</w:t>
      </w:r>
      <w:r w:rsidR="00417AF5" w:rsidRPr="006B7147">
        <w:rPr>
          <w:rFonts w:ascii="Arial" w:eastAsia="SimHei" w:hAnsi="Arial" w:cs="Arial"/>
          <w:sz w:val="20"/>
          <w:szCs w:val="20"/>
          <w:lang w:eastAsia="zh-CN"/>
        </w:rPr>
        <w:t>解决方案。同时，其中部分产品已通过</w:t>
      </w:r>
      <w:r w:rsidR="00417AF5" w:rsidRPr="006B7147">
        <w:rPr>
          <w:rFonts w:ascii="Arial" w:eastAsia="SimHei" w:hAnsi="Arial" w:cs="Arial"/>
          <w:sz w:val="20"/>
          <w:szCs w:val="20"/>
          <w:lang w:eastAsia="zh-CN"/>
        </w:rPr>
        <w:t>GRS</w:t>
      </w:r>
      <w:r w:rsidR="00417AF5" w:rsidRPr="006B7147">
        <w:rPr>
          <w:rFonts w:ascii="Arial" w:eastAsia="SimHei" w:hAnsi="Arial" w:cs="Arial"/>
          <w:sz w:val="20"/>
          <w:szCs w:val="20"/>
          <w:lang w:eastAsia="zh-CN"/>
        </w:rPr>
        <w:t>（全球回收标准）和</w:t>
      </w:r>
      <w:r w:rsidR="00417AF5" w:rsidRPr="006B7147">
        <w:rPr>
          <w:rFonts w:ascii="Arial" w:eastAsia="SimHei" w:hAnsi="Arial" w:cs="Arial"/>
          <w:sz w:val="20"/>
          <w:szCs w:val="20"/>
          <w:lang w:eastAsia="zh-CN"/>
        </w:rPr>
        <w:t>ISCC PLUS</w:t>
      </w:r>
      <w:r w:rsidR="00417AF5" w:rsidRPr="006B7147">
        <w:rPr>
          <w:rFonts w:ascii="Arial" w:eastAsia="SimHei" w:hAnsi="Arial" w:cs="Arial"/>
          <w:sz w:val="20"/>
          <w:szCs w:val="20"/>
          <w:lang w:eastAsia="zh-CN"/>
        </w:rPr>
        <w:t>认证。</w:t>
      </w:r>
      <w:r w:rsidR="00417AF5" w:rsidRPr="006B7147">
        <w:rPr>
          <w:rFonts w:ascii="Arial" w:eastAsia="SimHei" w:hAnsi="Arial" w:cs="Arial"/>
          <w:sz w:val="20"/>
          <w:szCs w:val="20"/>
          <w:lang w:eastAsia="zh-CN"/>
        </w:rPr>
        <w:t xml:space="preserve"> </w:t>
      </w:r>
      <w:r w:rsidR="00417AF5" w:rsidRPr="006B7147">
        <w:rPr>
          <w:rFonts w:ascii="Arial" w:eastAsia="SimHei" w:hAnsi="Arial" w:cs="Arial"/>
          <w:sz w:val="20"/>
          <w:szCs w:val="20"/>
          <w:lang w:eastAsia="zh-CN"/>
        </w:rPr>
        <w:t>此外，凯柏胶宝</w:t>
      </w:r>
      <w:r w:rsidR="00417AF5" w:rsidRPr="006B7147">
        <w:rPr>
          <w:rFonts w:ascii="Calibri" w:eastAsia="SimHei" w:hAnsi="Calibri" w:cs="Calibri"/>
          <w:sz w:val="20"/>
          <w:szCs w:val="20"/>
          <w:lang w:eastAsia="zh-CN"/>
        </w:rPr>
        <w:t>®</w:t>
      </w:r>
      <w:r w:rsidR="00417AF5" w:rsidRPr="006B7147">
        <w:rPr>
          <w:rFonts w:ascii="Arial" w:eastAsia="SimHei" w:hAnsi="Arial" w:cs="Arial"/>
          <w:sz w:val="20"/>
          <w:szCs w:val="20"/>
          <w:lang w:eastAsia="zh-CN"/>
        </w:rPr>
        <w:t xml:space="preserve"> </w:t>
      </w:r>
      <w:r w:rsidR="00417AF5" w:rsidRPr="006B7147">
        <w:rPr>
          <w:rFonts w:ascii="Arial" w:eastAsia="SimHei" w:hAnsi="Arial" w:cs="Arial"/>
          <w:sz w:val="20"/>
          <w:szCs w:val="20"/>
          <w:lang w:eastAsia="zh-CN"/>
        </w:rPr>
        <w:t>还可根据客户需求提供产品碳足迹（</w:t>
      </w:r>
      <w:r w:rsidR="00417AF5" w:rsidRPr="006B7147">
        <w:rPr>
          <w:rFonts w:ascii="Arial" w:eastAsia="SimHei" w:hAnsi="Arial" w:cs="Arial"/>
          <w:sz w:val="20"/>
          <w:szCs w:val="20"/>
          <w:lang w:eastAsia="zh-CN"/>
        </w:rPr>
        <w:t>PCF</w:t>
      </w:r>
      <w:r w:rsidR="00417AF5" w:rsidRPr="006B7147">
        <w:rPr>
          <w:rFonts w:ascii="Arial" w:eastAsia="SimHei" w:hAnsi="Arial" w:cs="Arial"/>
          <w:sz w:val="20"/>
          <w:szCs w:val="20"/>
          <w:lang w:eastAsia="zh-CN"/>
        </w:rPr>
        <w:t>）数据，助力客户实现更具可持续性的决策。</w:t>
      </w:r>
    </w:p>
    <w:p w14:paraId="42B4455D" w14:textId="77777777" w:rsidR="00417AF5" w:rsidRPr="006B7147" w:rsidRDefault="00417AF5" w:rsidP="00417AF5">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荣获</w:t>
      </w:r>
      <w:r w:rsidRPr="006B7147">
        <w:rPr>
          <w:rFonts w:ascii="Arial" w:eastAsia="SimHei" w:hAnsi="Arial" w:cs="Arial"/>
          <w:sz w:val="20"/>
          <w:szCs w:val="20"/>
          <w:lang w:eastAsia="zh-CN"/>
        </w:rPr>
        <w:t>2025</w:t>
      </w:r>
      <w:r w:rsidRPr="006B7147">
        <w:rPr>
          <w:rFonts w:ascii="Arial" w:eastAsia="SimHei" w:hAnsi="Arial" w:cs="Arial"/>
          <w:sz w:val="20"/>
          <w:szCs w:val="20"/>
          <w:lang w:eastAsia="zh-CN"/>
        </w:rPr>
        <w:t>年</w:t>
      </w:r>
      <w:proofErr w:type="spellStart"/>
      <w:r w:rsidRPr="006B7147">
        <w:rPr>
          <w:rFonts w:ascii="Arial" w:eastAsia="SimHei" w:hAnsi="Arial" w:cs="Arial"/>
          <w:sz w:val="20"/>
          <w:szCs w:val="20"/>
          <w:lang w:eastAsia="zh-CN"/>
        </w:rPr>
        <w:t>EcoVadi</w:t>
      </w:r>
      <w:r>
        <w:rPr>
          <w:rFonts w:ascii="Arial" w:eastAsia="SimHei" w:hAnsi="Arial" w:cs="Arial" w:hint="eastAsia"/>
          <w:sz w:val="20"/>
          <w:szCs w:val="20"/>
          <w:lang w:eastAsia="zh-CN"/>
        </w:rPr>
        <w:t>s</w:t>
      </w:r>
      <w:proofErr w:type="spellEnd"/>
      <w:r w:rsidRPr="006B7147">
        <w:rPr>
          <w:rFonts w:ascii="Arial" w:eastAsia="SimHei" w:hAnsi="Arial" w:cs="Arial"/>
          <w:sz w:val="20"/>
          <w:szCs w:val="20"/>
          <w:lang w:eastAsia="zh-CN"/>
        </w:rPr>
        <w:t>金牌认证，坚定践行科学碳目标倡议（</w:t>
      </w:r>
      <w:r w:rsidRPr="006B7147">
        <w:rPr>
          <w:rFonts w:ascii="Arial" w:eastAsia="SimHei" w:hAnsi="Arial" w:cs="Arial"/>
          <w:sz w:val="20"/>
          <w:szCs w:val="20"/>
          <w:lang w:eastAsia="zh-CN"/>
        </w:rPr>
        <w:t>SBTi</w:t>
      </w:r>
      <w:r w:rsidRPr="006B7147">
        <w:rPr>
          <w:rFonts w:ascii="Arial" w:eastAsia="SimHei" w:hAnsi="Arial" w:cs="Arial"/>
          <w:sz w:val="20"/>
          <w:szCs w:val="20"/>
          <w:lang w:eastAsia="zh-CN"/>
        </w:rPr>
        <w:t>），并积极响应全球气候行动。</w:t>
      </w:r>
    </w:p>
    <w:p w14:paraId="18D5D801" w14:textId="77777777" w:rsidR="00417AF5" w:rsidRPr="006B7147" w:rsidRDefault="00417AF5" w:rsidP="00417AF5">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的可持续</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材料具有卓越的性能稳定性和可靠性，广泛应用于各类领域，助力客户减少排放、提升循环利用，以便实现可持续发展目标。</w:t>
      </w:r>
    </w:p>
    <w:p w14:paraId="5ECC6252" w14:textId="0D5A5762" w:rsidR="00417AF5" w:rsidRPr="006B7147" w:rsidRDefault="00417AF5" w:rsidP="00417AF5">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欢迎随时与凯柏胶宝</w:t>
      </w:r>
      <w:r w:rsidRPr="006B7147">
        <w:rPr>
          <w:rFonts w:ascii="Calibri" w:eastAsia="SimHei" w:hAnsi="Calibri" w:cs="Calibri"/>
          <w:sz w:val="20"/>
          <w:szCs w:val="20"/>
          <w:lang w:eastAsia="zh-CN"/>
        </w:rPr>
        <w:t>®</w:t>
      </w:r>
      <w:r w:rsidR="005B5A57">
        <w:rPr>
          <w:rFonts w:ascii="Arial" w:eastAsia="SimHei" w:hAnsi="Arial" w:cs="Arial" w:hint="eastAsia"/>
          <w:sz w:val="20"/>
          <w:szCs w:val="20"/>
          <w:lang w:eastAsia="zh-CN"/>
        </w:rPr>
        <w:t xml:space="preserve"> </w:t>
      </w:r>
      <w:r w:rsidRPr="006B7147">
        <w:rPr>
          <w:rFonts w:ascii="Arial" w:eastAsia="SimHei" w:hAnsi="Arial" w:cs="Arial"/>
          <w:sz w:val="20"/>
          <w:szCs w:val="20"/>
          <w:lang w:eastAsia="zh-CN"/>
        </w:rPr>
        <w:t>联系，与我们携手共创可持续高性能材料的未来。</w:t>
      </w:r>
    </w:p>
    <w:p w14:paraId="6E213C96" w14:textId="6F2176E8" w:rsidR="007B0A91" w:rsidRDefault="00417AF5" w:rsidP="00510C41">
      <w:pPr>
        <w:spacing w:line="360" w:lineRule="auto"/>
        <w:ind w:right="1559"/>
        <w:jc w:val="both"/>
        <w:rPr>
          <w:rFonts w:ascii="SimSun" w:eastAsia="SimSun" w:hAnsi="SimSun" w:cs="SimSun"/>
          <w:lang w:eastAsia="zh-CN"/>
        </w:rPr>
      </w:pPr>
      <w:r w:rsidRPr="00E14641">
        <w:rPr>
          <w:rFonts w:ascii="Arial" w:eastAsia="SimHei" w:hAnsi="Arial" w:cs="Arial"/>
          <w:b/>
          <w:bCs/>
          <w:color w:val="000000" w:themeColor="text1"/>
          <w:sz w:val="20"/>
          <w:szCs w:val="20"/>
          <w:lang w:eastAsia="zh-CN"/>
        </w:rPr>
        <w:t>探索更多</w:t>
      </w:r>
      <w:r w:rsidRPr="00E14641">
        <w:rPr>
          <w:rFonts w:ascii="Arial" w:eastAsia="SimHei" w:hAnsi="Arial" w:cs="Arial"/>
          <w:b/>
          <w:bCs/>
          <w:color w:val="000000" w:themeColor="text1"/>
          <w:sz w:val="20"/>
          <w:szCs w:val="20"/>
          <w:lang w:eastAsia="zh-CN"/>
        </w:rPr>
        <w:t>TPE</w:t>
      </w:r>
      <w:r w:rsidRPr="00E14641">
        <w:rPr>
          <w:rFonts w:ascii="Arial" w:eastAsia="SimHei" w:hAnsi="Arial" w:cs="Arial"/>
          <w:b/>
          <w:bCs/>
          <w:color w:val="000000" w:themeColor="text1"/>
          <w:sz w:val="20"/>
          <w:szCs w:val="20"/>
          <w:lang w:eastAsia="zh-CN"/>
        </w:rPr>
        <w:t>应用</w:t>
      </w:r>
      <w:r w:rsidRPr="00E14641">
        <w:rPr>
          <w:rFonts w:ascii="Arial" w:eastAsia="SimHei" w:hAnsi="Arial" w:cs="Arial"/>
          <w:color w:val="000000" w:themeColor="text1"/>
          <w:sz w:val="20"/>
          <w:szCs w:val="20"/>
          <w:lang w:eastAsia="zh-CN"/>
        </w:rPr>
        <w:t>：</w:t>
      </w:r>
      <w:r w:rsidRPr="00E14641">
        <w:rPr>
          <w:rFonts w:ascii="Arial" w:hAnsi="Arial" w:cs="Arial" w:hint="eastAsia"/>
          <w:color w:val="000000" w:themeColor="text1"/>
          <w:sz w:val="20"/>
          <w:szCs w:val="20"/>
          <w:lang w:eastAsia="zh-CN"/>
        </w:rPr>
        <w:t xml:space="preserve"> </w:t>
      </w:r>
      <w:r w:rsidR="007B0A91" w:rsidRPr="00E14641">
        <w:rPr>
          <w:rFonts w:ascii="Arial" w:eastAsia="SimHei" w:hAnsi="Arial" w:cs="Arial"/>
          <w:sz w:val="20"/>
          <w:szCs w:val="20"/>
          <w:lang w:eastAsia="zh-CN"/>
        </w:rPr>
        <w:t>无论是</w:t>
      </w:r>
      <w:hyperlink r:id="rId13" w:history="1">
        <w:r w:rsidR="007B0A91" w:rsidRPr="00E14641">
          <w:rPr>
            <w:rStyle w:val="Hyperlink"/>
            <w:rFonts w:ascii="Arial" w:eastAsia="SimHei" w:hAnsi="Arial" w:cs="Arial"/>
            <w:sz w:val="20"/>
            <w:szCs w:val="20"/>
            <w:lang w:eastAsia="zh-CN"/>
          </w:rPr>
          <w:t>智能机器狗</w:t>
        </w:r>
      </w:hyperlink>
      <w:r w:rsidR="007B0A91" w:rsidRPr="00E14641">
        <w:rPr>
          <w:rFonts w:ascii="Arial" w:eastAsia="SimHei" w:hAnsi="Arial" w:cs="Arial"/>
          <w:sz w:val="20"/>
          <w:szCs w:val="20"/>
          <w:lang w:eastAsia="zh-CN"/>
        </w:rPr>
        <w:t>还是各类</w:t>
      </w:r>
      <w:hyperlink r:id="rId14" w:history="1">
        <w:r w:rsidR="007B0A91" w:rsidRPr="00E14641">
          <w:rPr>
            <w:rStyle w:val="Hyperlink"/>
            <w:rFonts w:ascii="Arial" w:eastAsia="SimHei" w:hAnsi="Arial" w:cs="Arial"/>
            <w:sz w:val="20"/>
            <w:szCs w:val="20"/>
            <w:lang w:eastAsia="zh-CN"/>
          </w:rPr>
          <w:t>机器人应用</w:t>
        </w:r>
      </w:hyperlink>
      <w:r w:rsidR="007B0A91" w:rsidRPr="00E14641">
        <w:rPr>
          <w:rFonts w:ascii="Arial" w:eastAsia="SimHei" w:hAnsi="Arial" w:cs="Arial" w:hint="eastAsia"/>
          <w:sz w:val="20"/>
          <w:szCs w:val="20"/>
          <w:lang w:eastAsia="zh-CN"/>
        </w:rPr>
        <w:t>，凯柏胶宝</w:t>
      </w:r>
      <w:r w:rsidR="007B0A91" w:rsidRPr="00E14641">
        <w:rPr>
          <w:rFonts w:ascii="Calibri" w:eastAsia="SimHei" w:hAnsi="Calibri" w:cs="Calibri"/>
          <w:sz w:val="20"/>
          <w:szCs w:val="20"/>
          <w:lang w:eastAsia="zh-CN"/>
        </w:rPr>
        <w:t>®</w:t>
      </w:r>
      <w:r w:rsidR="007B0A91" w:rsidRPr="00E14641">
        <w:rPr>
          <w:rFonts w:ascii="Arial" w:eastAsia="SimHei" w:hAnsi="Arial" w:cs="Arial" w:hint="eastAsia"/>
          <w:sz w:val="20"/>
          <w:szCs w:val="20"/>
          <w:lang w:eastAsia="zh-CN"/>
        </w:rPr>
        <w:t xml:space="preserve"> </w:t>
      </w:r>
      <w:r w:rsidR="007B0A91" w:rsidRPr="00E14641">
        <w:rPr>
          <w:rFonts w:ascii="Arial" w:eastAsia="SimHei" w:hAnsi="Arial" w:cs="Arial"/>
          <w:sz w:val="20"/>
          <w:szCs w:val="20"/>
          <w:lang w:eastAsia="zh-CN"/>
        </w:rPr>
        <w:t>都</w:t>
      </w:r>
      <w:r w:rsidR="007B0A91" w:rsidRPr="007B0A91">
        <w:rPr>
          <w:rFonts w:ascii="Arial" w:eastAsia="SimHei" w:hAnsi="Arial" w:cs="Arial"/>
          <w:sz w:val="20"/>
          <w:szCs w:val="20"/>
          <w:lang w:eastAsia="zh-CN"/>
        </w:rPr>
        <w:t>能提供</w:t>
      </w:r>
      <w:r w:rsidR="007B0A91" w:rsidRPr="007B0A91">
        <w:rPr>
          <w:rStyle w:val="Strong"/>
          <w:rFonts w:ascii="Arial" w:eastAsia="SimHei" w:hAnsi="Arial" w:cs="Arial"/>
          <w:b w:val="0"/>
          <w:bCs w:val="0"/>
          <w:sz w:val="20"/>
          <w:szCs w:val="20"/>
          <w:lang w:eastAsia="zh-CN"/>
        </w:rPr>
        <w:t>安全、耐用且贴心的日常解决方案</w:t>
      </w:r>
      <w:r w:rsidR="007B0A91" w:rsidRPr="007B0A91">
        <w:rPr>
          <w:rFonts w:ascii="Arial" w:eastAsia="SimHei" w:hAnsi="Arial" w:cs="Arial"/>
          <w:b/>
          <w:bCs/>
          <w:sz w:val="20"/>
          <w:szCs w:val="20"/>
          <w:lang w:eastAsia="zh-CN"/>
        </w:rPr>
        <w:t>。</w:t>
      </w:r>
    </w:p>
    <w:p w14:paraId="2380DEFB" w14:textId="77777777" w:rsidR="00447DF3" w:rsidRDefault="00447DF3" w:rsidP="00417AF5">
      <w:pPr>
        <w:spacing w:line="360" w:lineRule="auto"/>
        <w:ind w:right="1559"/>
        <w:jc w:val="both"/>
        <w:rPr>
          <w:rFonts w:ascii="Arial" w:hAnsi="Arial" w:cs="Arial"/>
          <w:color w:val="000000" w:themeColor="text1"/>
          <w:sz w:val="20"/>
          <w:szCs w:val="20"/>
          <w:lang w:eastAsia="zh-CN"/>
        </w:rPr>
      </w:pPr>
    </w:p>
    <w:p w14:paraId="7B46BC97" w14:textId="5E209855" w:rsidR="00417AF5" w:rsidRPr="003C10E6" w:rsidRDefault="00417AF5" w:rsidP="00417AF5">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b/>
          <w:bCs/>
          <w:color w:val="000000" w:themeColor="text1"/>
          <w:sz w:val="20"/>
          <w:szCs w:val="20"/>
          <w:lang w:eastAsia="zh-CN"/>
        </w:rPr>
        <w:lastRenderedPageBreak/>
        <w:t>中国销售办公室</w:t>
      </w:r>
    </w:p>
    <w:p w14:paraId="63BDEF9A" w14:textId="77777777" w:rsidR="00417AF5" w:rsidRPr="003C10E6" w:rsidRDefault="00417AF5" w:rsidP="00417AF5">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color w:val="000000" w:themeColor="text1"/>
          <w:sz w:val="20"/>
          <w:szCs w:val="20"/>
          <w:lang w:eastAsia="zh-CN"/>
        </w:rPr>
        <w:t>凯柏胶宝</w:t>
      </w:r>
      <w:r w:rsidRPr="003C10E6">
        <w:rPr>
          <w:rFonts w:ascii="Calibri" w:eastAsia="SimHei" w:hAnsi="Calibri" w:cs="Calibri"/>
          <w:color w:val="000000" w:themeColor="text1"/>
          <w:sz w:val="20"/>
          <w:szCs w:val="20"/>
          <w:lang w:eastAsia="zh-CN"/>
        </w:rPr>
        <w:t>®</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不断地发展和提升在</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TPE </w:t>
      </w:r>
      <w:r w:rsidRPr="003C10E6">
        <w:rPr>
          <w:rFonts w:ascii="Arial" w:eastAsia="SimHei" w:hAnsi="Arial" w:cs="Arial" w:hint="eastAsia"/>
          <w:color w:val="000000" w:themeColor="text1"/>
          <w:sz w:val="20"/>
          <w:szCs w:val="20"/>
          <w:lang w:eastAsia="zh-CN"/>
        </w:rPr>
        <w:t>行业的竞争优势地位，如今已发展成为业内知名企业，并在中国上海</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凯柏胶宝塑料（上海）有限公司及香港特别行政区</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凯柏胶宝中国有限公司设有销售办公室，</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还在北京、沈阳、</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武汉、广州等地都设有销售网络。</w:t>
      </w:r>
    </w:p>
    <w:p w14:paraId="089DE5CD" w14:textId="77777777" w:rsidR="00417AF5" w:rsidRPr="00A77DB5" w:rsidRDefault="00417AF5" w:rsidP="00417AF5">
      <w:pPr>
        <w:spacing w:line="360" w:lineRule="auto"/>
        <w:ind w:right="1559"/>
        <w:jc w:val="both"/>
        <w:rPr>
          <w:rFonts w:ascii="Arial" w:hAnsi="Arial" w:cs="Arial"/>
          <w:i/>
          <w:iCs/>
          <w:sz w:val="16"/>
          <w:szCs w:val="16"/>
          <w:lang w:eastAsia="zh-CN"/>
        </w:rPr>
      </w:pPr>
      <w:r w:rsidRPr="00B03893">
        <w:rPr>
          <w:rFonts w:ascii="Arial" w:hAnsi="Arial" w:cs="Arial"/>
          <w:b/>
          <w:bCs/>
          <w:i/>
          <w:iCs/>
          <w:sz w:val="16"/>
          <w:szCs w:val="16"/>
          <w:lang w:eastAsia="zh-CN"/>
        </w:rPr>
        <w:t>免责声明：</w:t>
      </w:r>
      <w:r w:rsidRPr="00B03893">
        <w:rPr>
          <w:rFonts w:ascii="Arial" w:hAnsi="Arial" w:cs="Arial"/>
          <w:i/>
          <w:iCs/>
          <w:sz w:val="16"/>
          <w:szCs w:val="16"/>
          <w:lang w:eastAsia="zh-CN"/>
        </w:rPr>
        <w:t>上述应用场景仅为展示材料性能之参考示例，最终产品的法规合规性及使用适配性应由客户依据相关要求自行验证。</w:t>
      </w:r>
    </w:p>
    <w:p w14:paraId="324AB191" w14:textId="367BDF69" w:rsidR="00417AF5" w:rsidRPr="00A77DB5" w:rsidRDefault="00D83B01" w:rsidP="00417AF5">
      <w:pPr>
        <w:spacing w:line="360" w:lineRule="auto"/>
        <w:ind w:right="1559"/>
        <w:jc w:val="both"/>
        <w:rPr>
          <w:rFonts w:ascii="Arial" w:hAnsi="Arial" w:cs="Arial"/>
          <w:i/>
          <w:iCs/>
          <w:sz w:val="16"/>
          <w:szCs w:val="16"/>
          <w:lang w:val="en-PH" w:eastAsia="zh-CN"/>
        </w:rPr>
      </w:pPr>
      <w:r>
        <w:rPr>
          <w:noProof/>
        </w:rPr>
        <w:drawing>
          <wp:inline distT="0" distB="0" distL="0" distR="0" wp14:anchorId="66960648" wp14:editId="77405059">
            <wp:extent cx="4280999" cy="2368550"/>
            <wp:effectExtent l="0" t="0" r="5715" b="0"/>
            <wp:docPr id="2996775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1193" cy="2374190"/>
                    </a:xfrm>
                    <a:prstGeom prst="rect">
                      <a:avLst/>
                    </a:prstGeom>
                    <a:noFill/>
                    <a:ln>
                      <a:noFill/>
                    </a:ln>
                  </pic:spPr>
                </pic:pic>
              </a:graphicData>
            </a:graphic>
          </wp:inline>
        </w:drawing>
      </w:r>
      <w:r w:rsidR="00416245">
        <w:rPr>
          <w:rFonts w:ascii="Arial" w:hAnsi="Arial" w:cs="Arial"/>
          <w:sz w:val="20"/>
          <w:szCs w:val="20"/>
          <w:lang w:eastAsia="zh-CN"/>
        </w:rPr>
        <w:br/>
      </w:r>
      <w:r w:rsidR="00417AF5" w:rsidRPr="00EF4369">
        <w:rPr>
          <w:rFonts w:ascii="Arial" w:eastAsia="SimHei" w:hAnsi="Arial" w:cs="Arial"/>
          <w:b/>
          <w:bCs/>
          <w:sz w:val="20"/>
          <w:szCs w:val="20"/>
          <w:lang w:eastAsia="zh-CN" w:bidi="ar-SA"/>
        </w:rPr>
        <w:t>（图片：</w:t>
      </w:r>
      <w:r w:rsidR="00417AF5" w:rsidRPr="00EF4369">
        <w:rPr>
          <w:rFonts w:ascii="Arial" w:eastAsia="SimHei" w:hAnsi="Arial" w:cs="Arial"/>
          <w:b/>
          <w:bCs/>
          <w:sz w:val="20"/>
          <w:szCs w:val="20"/>
          <w:lang w:eastAsia="zh-CN" w:bidi="ar-SA"/>
        </w:rPr>
        <w:t>© 202</w:t>
      </w:r>
      <w:r w:rsidR="00417AF5">
        <w:rPr>
          <w:rFonts w:ascii="Arial" w:eastAsia="SimHei" w:hAnsi="Arial" w:cs="Arial" w:hint="eastAsia"/>
          <w:b/>
          <w:bCs/>
          <w:sz w:val="20"/>
          <w:szCs w:val="20"/>
          <w:lang w:eastAsia="zh-CN" w:bidi="ar-SA"/>
        </w:rPr>
        <w:t>6</w:t>
      </w:r>
      <w:r w:rsidR="00417AF5" w:rsidRPr="00EF4369">
        <w:rPr>
          <w:rFonts w:ascii="Arial" w:eastAsia="SimHei" w:hAnsi="Arial" w:cs="Arial"/>
          <w:b/>
          <w:bCs/>
          <w:sz w:val="20"/>
          <w:szCs w:val="20"/>
          <w:lang w:eastAsia="zh-CN" w:bidi="ar-SA"/>
        </w:rPr>
        <w:t xml:space="preserve"> </w:t>
      </w:r>
      <w:r w:rsidR="00417AF5" w:rsidRPr="00EF4369">
        <w:rPr>
          <w:rFonts w:ascii="Arial" w:eastAsia="SimHei" w:hAnsi="Arial" w:cs="Arial"/>
          <w:b/>
          <w:bCs/>
          <w:sz w:val="20"/>
          <w:szCs w:val="20"/>
          <w:lang w:eastAsia="zh-CN" w:bidi="ar-SA"/>
        </w:rPr>
        <w:t>凯柏胶宝</w:t>
      </w:r>
      <w:r w:rsidR="00417AF5" w:rsidRPr="00EF4369">
        <w:rPr>
          <w:rFonts w:ascii="Calibri" w:eastAsia="SimHei" w:hAnsi="Calibri" w:cs="Calibri"/>
          <w:b/>
          <w:bCs/>
          <w:sz w:val="20"/>
          <w:szCs w:val="20"/>
          <w:lang w:eastAsia="zh-CN" w:bidi="ar-SA"/>
        </w:rPr>
        <w:t>®</w:t>
      </w:r>
      <w:r w:rsidR="00417AF5">
        <w:rPr>
          <w:rFonts w:ascii="Calibri" w:eastAsia="SimHei" w:hAnsi="Calibri" w:cs="Calibri" w:hint="eastAsia"/>
          <w:b/>
          <w:bCs/>
          <w:sz w:val="20"/>
          <w:szCs w:val="20"/>
          <w:lang w:eastAsia="zh-CN" w:bidi="ar-SA"/>
        </w:rPr>
        <w:t xml:space="preserve"> </w:t>
      </w:r>
      <w:r w:rsidR="00417AF5" w:rsidRPr="00EF4369">
        <w:rPr>
          <w:rFonts w:ascii="Arial" w:eastAsia="SimHei" w:hAnsi="Arial" w:cs="Arial"/>
          <w:b/>
          <w:bCs/>
          <w:sz w:val="20"/>
          <w:szCs w:val="20"/>
          <w:lang w:eastAsia="zh-CN" w:bidi="ar-SA"/>
        </w:rPr>
        <w:t>版权所有）</w:t>
      </w:r>
    </w:p>
    <w:p w14:paraId="768ADB25" w14:textId="77777777" w:rsidR="00417AF5" w:rsidRPr="00CF51D9" w:rsidRDefault="00417AF5" w:rsidP="00417AF5">
      <w:pPr>
        <w:spacing w:line="360" w:lineRule="auto"/>
        <w:ind w:right="1559"/>
        <w:rPr>
          <w:rFonts w:ascii="Arial" w:eastAsia="SimHei" w:hAnsi="Arial" w:cs="Arial"/>
          <w:sz w:val="20"/>
          <w:szCs w:val="20"/>
          <w:lang w:eastAsia="zh-CN" w:bidi="ar-SA"/>
        </w:rPr>
      </w:pPr>
      <w:r w:rsidRPr="00EF4369">
        <w:rPr>
          <w:rFonts w:ascii="Arial" w:eastAsia="SimHei" w:hAnsi="Arial" w:cs="Arial"/>
          <w:sz w:val="20"/>
          <w:szCs w:val="20"/>
          <w:lang w:eastAsia="zh-CN" w:bidi="ar-SA"/>
        </w:rPr>
        <w:t>如需高清图片，请联系</w:t>
      </w:r>
      <w:r w:rsidRPr="00EF4369">
        <w:rPr>
          <w:rFonts w:ascii="Arial" w:eastAsia="SimHei" w:hAnsi="Arial" w:cs="Arial"/>
          <w:sz w:val="20"/>
          <w:szCs w:val="20"/>
          <w:lang w:eastAsia="zh-CN" w:bidi="ar-SA"/>
        </w:rPr>
        <w:t xml:space="preserve"> Bridget Ngang</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sidRPr="00EF4369">
        <w:rPr>
          <w:rFonts w:ascii="Arial" w:eastAsia="SimHei" w:hAnsi="Arial" w:cs="Arial"/>
          <w:sz w:val="20"/>
          <w:szCs w:val="20"/>
          <w:lang w:eastAsia="zh-CN" w:bidi="ar-SA"/>
        </w:rPr>
        <w:t>）。</w:t>
      </w:r>
    </w:p>
    <w:p w14:paraId="4806019E" w14:textId="77777777" w:rsidR="00417AF5" w:rsidRPr="003E4160" w:rsidRDefault="00417AF5" w:rsidP="00417AF5">
      <w:pPr>
        <w:ind w:right="1559"/>
        <w:rPr>
          <w:rFonts w:ascii="Arial" w:hAnsi="Arial" w:cs="Arial"/>
          <w:b/>
          <w:sz w:val="20"/>
          <w:szCs w:val="20"/>
          <w:lang w:val="en-GB" w:eastAsia="zh-CN"/>
        </w:rPr>
      </w:pPr>
      <w:r>
        <w:rPr>
          <w:rFonts w:ascii="Arial" w:eastAsia="SimHei" w:hAnsi="Arial" w:cs="Arial" w:hint="eastAsia"/>
          <w:b/>
          <w:sz w:val="20"/>
          <w:szCs w:val="20"/>
          <w:lang w:eastAsia="zh-CN"/>
        </w:rPr>
        <w:t>媒体</w:t>
      </w:r>
      <w:r w:rsidRPr="00EF4369">
        <w:rPr>
          <w:rFonts w:ascii="Arial" w:eastAsia="SimHei" w:hAnsi="Arial" w:cs="Arial"/>
          <w:b/>
          <w:sz w:val="20"/>
          <w:szCs w:val="20"/>
          <w:lang w:eastAsia="zh-CN"/>
        </w:rPr>
        <w:t>联系人信息：</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1A133105" wp14:editId="6D4C5951">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78E8E2" w14:textId="77777777" w:rsidR="00417AF5" w:rsidRPr="00936551" w:rsidRDefault="00417AF5" w:rsidP="00417AF5">
      <w:pPr>
        <w:ind w:right="1559"/>
        <w:rPr>
          <w:rFonts w:ascii="Arial" w:eastAsia="SimHei" w:hAnsi="Arial" w:cs="Arial"/>
          <w:bCs/>
          <w:sz w:val="20"/>
          <w:szCs w:val="20"/>
          <w:lang w:eastAsia="zh-CN"/>
        </w:rPr>
      </w:pPr>
      <w:hyperlink r:id="rId18" w:history="1">
        <w:r w:rsidRPr="00973747">
          <w:rPr>
            <w:rStyle w:val="Hyperlink"/>
            <w:rFonts w:ascii="Arial" w:eastAsia="SimHei" w:hAnsi="Arial" w:cs="Arial"/>
            <w:color w:val="000000" w:themeColor="text1"/>
            <w:sz w:val="20"/>
            <w:szCs w:val="20"/>
            <w:lang w:eastAsia="zh-CN"/>
          </w:rPr>
          <w:t>下载高清图片</w:t>
        </w:r>
      </w:hyperlink>
    </w:p>
    <w:p w14:paraId="1E8B01D1" w14:textId="77777777" w:rsidR="00417AF5" w:rsidRPr="003E4160" w:rsidRDefault="00417AF5" w:rsidP="00417AF5">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250B63BA" wp14:editId="40FD8E3E">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55D16EFD" w14:textId="77777777" w:rsidR="00417AF5" w:rsidRPr="009479E7" w:rsidRDefault="00417AF5" w:rsidP="00417AF5">
      <w:pPr>
        <w:ind w:right="1559"/>
        <w:rPr>
          <w:color w:val="000000" w:themeColor="text1"/>
          <w:sz w:val="20"/>
          <w:szCs w:val="20"/>
          <w:lang w:eastAsia="zh-CN"/>
        </w:rPr>
      </w:pPr>
      <w:hyperlink r:id="rId21" w:history="1">
        <w:r w:rsidRPr="00973747">
          <w:rPr>
            <w:rStyle w:val="Hyperlink"/>
            <w:rFonts w:ascii="Arial" w:eastAsia="SimHei" w:hAnsi="Arial" w:cs="Arial"/>
            <w:color w:val="000000" w:themeColor="text1"/>
            <w:sz w:val="20"/>
            <w:szCs w:val="20"/>
            <w:lang w:eastAsia="zh-CN"/>
          </w:rPr>
          <w:t>凯柏胶宝</w:t>
        </w:r>
        <w:r w:rsidRPr="00973747">
          <w:rPr>
            <w:rStyle w:val="Hyperlink"/>
            <w:rFonts w:ascii="Calibri" w:eastAsia="SimHei" w:hAnsi="Calibri" w:cs="Calibri"/>
            <w:color w:val="000000" w:themeColor="text1"/>
            <w:sz w:val="20"/>
            <w:szCs w:val="20"/>
            <w:lang w:eastAsia="zh-CN"/>
          </w:rPr>
          <w:t>®</w:t>
        </w:r>
        <w:r>
          <w:rPr>
            <w:rStyle w:val="Hyperlink"/>
            <w:rFonts w:ascii="Calibri" w:eastAsia="SimHei" w:hAnsi="Calibri" w:cs="Calibri" w:hint="eastAsia"/>
            <w:color w:val="000000" w:themeColor="text1"/>
            <w:sz w:val="20"/>
            <w:szCs w:val="20"/>
            <w:lang w:eastAsia="zh-CN"/>
          </w:rPr>
          <w:t xml:space="preserve"> </w:t>
        </w:r>
        <w:r w:rsidRPr="00973747">
          <w:rPr>
            <w:rStyle w:val="Hyperlink"/>
            <w:rFonts w:ascii="Arial" w:eastAsia="SimHei" w:hAnsi="Arial" w:cs="Arial"/>
            <w:color w:val="000000" w:themeColor="text1"/>
            <w:sz w:val="20"/>
            <w:szCs w:val="20"/>
            <w:lang w:eastAsia="zh-CN"/>
          </w:rPr>
          <w:t>最新资讯</w:t>
        </w:r>
      </w:hyperlink>
    </w:p>
    <w:p w14:paraId="5E9BC55D" w14:textId="77777777" w:rsidR="00417AF5" w:rsidRPr="003E4160" w:rsidRDefault="00417AF5" w:rsidP="00417AF5">
      <w:pPr>
        <w:ind w:right="1559"/>
        <w:rPr>
          <w:rFonts w:ascii="Arial" w:hAnsi="Arial" w:cs="Arial"/>
          <w:b/>
          <w:sz w:val="20"/>
          <w:szCs w:val="20"/>
          <w:lang w:val="en-GB" w:eastAsia="zh-CN"/>
        </w:rPr>
      </w:pPr>
    </w:p>
    <w:p w14:paraId="18EF5861" w14:textId="77777777" w:rsidR="00417AF5" w:rsidRPr="009479E7" w:rsidRDefault="00417AF5" w:rsidP="00417AF5">
      <w:pPr>
        <w:ind w:right="1559"/>
        <w:rPr>
          <w:sz w:val="20"/>
          <w:szCs w:val="20"/>
          <w:lang w:eastAsia="zh-CN"/>
        </w:rPr>
      </w:pPr>
      <w:r w:rsidRPr="00EF4369">
        <w:rPr>
          <w:rFonts w:ascii="Arial" w:eastAsia="SimHei" w:hAnsi="Arial" w:cs="Arial"/>
          <w:b/>
          <w:sz w:val="20"/>
          <w:szCs w:val="20"/>
          <w:lang w:eastAsia="zh-CN"/>
        </w:rPr>
        <w:lastRenderedPageBreak/>
        <w:t>连接社交媒体：</w:t>
      </w:r>
    </w:p>
    <w:p w14:paraId="311E41AE" w14:textId="77777777" w:rsidR="00417AF5" w:rsidRPr="003E4160" w:rsidRDefault="00417AF5" w:rsidP="00417AF5">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5A46B8CA" wp14:editId="662BF62C">
            <wp:extent cx="289560" cy="289560"/>
            <wp:effectExtent l="0" t="0" r="0" b="0"/>
            <wp:docPr id="2" name="Picture 2"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3F8FD931" wp14:editId="0C8BF329">
            <wp:extent cx="335280" cy="291202"/>
            <wp:effectExtent l="0" t="0" r="7620" b="0"/>
            <wp:docPr id="3" name="Picture 3" descr="Icon&#10;&#10;Description automatically generated with medium confidence">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6FFC34DF" wp14:editId="39854C11">
            <wp:extent cx="300990" cy="300990"/>
            <wp:effectExtent l="0" t="0" r="3810" b="3810"/>
            <wp:docPr id="8" name="Grafik 7" descr="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49C40829" wp14:editId="0079DA86">
            <wp:extent cx="296266" cy="296266"/>
            <wp:effectExtent l="0" t="0" r="8890" b="8890"/>
            <wp:docPr id="4" name="Grafik 21" descr="Logo&#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5DC1010C" wp14:editId="5052164E">
            <wp:extent cx="399648" cy="303965"/>
            <wp:effectExtent l="0" t="0" r="635" b="1270"/>
            <wp:docPr id="9" name="Picture 9" descr="Logo, 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70CA6BC7" w14:textId="77777777" w:rsidR="00417AF5" w:rsidRDefault="00417AF5" w:rsidP="00417AF5">
      <w:pPr>
        <w:ind w:right="1559"/>
        <w:rPr>
          <w:rFonts w:ascii="Arial" w:hAnsi="Arial" w:cs="Arial"/>
          <w:b/>
          <w:color w:val="000000" w:themeColor="text1"/>
          <w:sz w:val="20"/>
          <w:szCs w:val="20"/>
          <w:lang w:val="en-GB" w:eastAsia="zh-CN"/>
        </w:rPr>
      </w:pPr>
      <w:r w:rsidRPr="00EF4369">
        <w:rPr>
          <w:rFonts w:ascii="Arial" w:eastAsia="SimHei" w:hAnsi="Arial" w:cs="Arial"/>
          <w:b/>
          <w:sz w:val="20"/>
          <w:szCs w:val="20"/>
          <w:lang w:eastAsia="zh-CN"/>
        </w:rPr>
        <w:t>关注我们的微信公众号</w:t>
      </w:r>
    </w:p>
    <w:p w14:paraId="20959AA5" w14:textId="77777777" w:rsidR="00417AF5" w:rsidRPr="003E4160" w:rsidRDefault="00417AF5" w:rsidP="00417AF5">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782E97AF" wp14:editId="2E7DFD40">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65A6E68" w14:textId="7B466C54" w:rsidR="00417AF5" w:rsidRPr="00C6690D" w:rsidRDefault="00417AF5" w:rsidP="00417AF5">
      <w:pPr>
        <w:spacing w:line="360" w:lineRule="auto"/>
        <w:ind w:right="1555"/>
        <w:jc w:val="both"/>
        <w:rPr>
          <w:rFonts w:ascii="Arial" w:hAnsi="Arial" w:cs="Arial"/>
          <w:b/>
          <w:color w:val="000000" w:themeColor="text1"/>
          <w:sz w:val="20"/>
          <w:szCs w:val="20"/>
          <w:lang w:val="en-GB" w:eastAsia="zh-CN"/>
        </w:rPr>
      </w:pPr>
      <w:r w:rsidRPr="00EF4369">
        <w:rPr>
          <w:rFonts w:ascii="Arial" w:eastAsia="SimHei" w:hAnsi="Arial" w:cs="Arial" w:hint="eastAsia"/>
          <w:sz w:val="20"/>
          <w:szCs w:val="20"/>
          <w:lang w:eastAsia="zh-CN"/>
        </w:rPr>
        <w:t>凯柏胶宝</w:t>
      </w:r>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w:t>
      </w:r>
      <w:r w:rsidR="00E14641">
        <w:rPr>
          <w:rFonts w:ascii="Arial" w:eastAsia="SimHei" w:hAnsi="Arial" w:cs="Arial" w:hint="eastAsia"/>
          <w:sz w:val="20"/>
          <w:szCs w:val="20"/>
          <w:lang w:eastAsia="zh-CN"/>
        </w:rPr>
        <w:t>00</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EF4369">
        <w:rPr>
          <w:rFonts w:ascii="Arial" w:eastAsia="SimHei" w:hAnsi="Arial" w:cs="Arial" w:hint="eastAsia"/>
          <w:sz w:val="20"/>
          <w:szCs w:val="20"/>
          <w:lang w:eastAsia="zh-CN"/>
        </w:rPr>
        <w:t>、科柔宝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 </w:t>
      </w:r>
      <w:r w:rsidRPr="00EF4369">
        <w:rPr>
          <w:rFonts w:ascii="Arial" w:eastAsia="SimHei" w:hAnsi="Arial" w:cs="Arial" w:hint="eastAsia"/>
          <w:sz w:val="20"/>
          <w:szCs w:val="20"/>
          <w:lang w:eastAsia="zh-CN"/>
        </w:rPr>
        <w:t>和凯柏胶宝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 R)</w:t>
      </w:r>
      <w:r w:rsidRPr="00EF4369">
        <w:rPr>
          <w:rFonts w:ascii="Arial" w:eastAsia="SimHei" w:hAnsi="Arial" w:cs="Arial" w:hint="eastAsia"/>
          <w:sz w:val="20"/>
          <w:szCs w:val="20"/>
          <w:lang w:eastAsia="zh-CN"/>
        </w:rPr>
        <w:t>，通过采用注塑或挤出工艺，为各行各业的制造商带来出众的加工和产品设计优势。我司拥有卓越的创新能力和全球客户导向，能够为客户提供定制产品解决方案和可靠的配套服务。公司在德国的总部经过</w:t>
      </w:r>
      <w:r w:rsidRPr="00EF4369">
        <w:rPr>
          <w:rFonts w:ascii="Arial" w:eastAsia="SimHei" w:hAnsi="Arial" w:cs="Arial" w:hint="eastAsia"/>
          <w:sz w:val="20"/>
          <w:szCs w:val="20"/>
          <w:lang w:eastAsia="zh-CN"/>
        </w:rPr>
        <w:t xml:space="preserve"> ISO 50001 </w:t>
      </w:r>
      <w:r w:rsidRPr="00EF4369">
        <w:rPr>
          <w:rFonts w:ascii="Arial" w:eastAsia="SimHei" w:hAnsi="Arial" w:cs="Arial" w:hint="eastAsia"/>
          <w:sz w:val="20"/>
          <w:szCs w:val="20"/>
          <w:lang w:eastAsia="zh-CN"/>
        </w:rPr>
        <w:t>认证，全球所有基地均已取得</w:t>
      </w:r>
      <w:r w:rsidRPr="00EF4369">
        <w:rPr>
          <w:rFonts w:ascii="Arial" w:eastAsia="SimHei" w:hAnsi="Arial" w:cs="Arial" w:hint="eastAsia"/>
          <w:sz w:val="20"/>
          <w:szCs w:val="20"/>
          <w:lang w:eastAsia="zh-CN"/>
        </w:rPr>
        <w:t xml:space="preserve"> ISO 9001 </w:t>
      </w:r>
      <w:r w:rsidRPr="00EF4369">
        <w:rPr>
          <w:rFonts w:ascii="Arial" w:eastAsia="SimHei" w:hAnsi="Arial" w:cs="Arial" w:hint="eastAsia"/>
          <w:sz w:val="20"/>
          <w:szCs w:val="20"/>
          <w:lang w:eastAsia="zh-CN"/>
        </w:rPr>
        <w:t>和</w:t>
      </w:r>
      <w:r w:rsidRPr="00EF4369">
        <w:rPr>
          <w:rFonts w:ascii="Arial" w:eastAsia="SimHei" w:hAnsi="Arial" w:cs="Arial" w:hint="eastAsia"/>
          <w:sz w:val="20"/>
          <w:szCs w:val="20"/>
          <w:lang w:eastAsia="zh-CN"/>
        </w:rPr>
        <w:t xml:space="preserve"> ISO 14001 </w:t>
      </w:r>
      <w:r w:rsidRPr="00EF4369">
        <w:rPr>
          <w:rFonts w:ascii="Arial" w:eastAsia="SimHei" w:hAnsi="Arial" w:cs="Arial" w:hint="eastAsia"/>
          <w:sz w:val="20"/>
          <w:szCs w:val="20"/>
          <w:lang w:eastAsia="zh-CN"/>
        </w:rPr>
        <w:t>认证。</w:t>
      </w:r>
    </w:p>
    <w:p w14:paraId="259AFD04" w14:textId="764A43AD" w:rsidR="001655F4" w:rsidRPr="00417AF5" w:rsidRDefault="001655F4" w:rsidP="00417AF5">
      <w:pPr>
        <w:spacing w:line="360" w:lineRule="auto"/>
        <w:ind w:right="1559"/>
        <w:jc w:val="both"/>
        <w:rPr>
          <w:rFonts w:ascii="Arial" w:hAnsi="Arial" w:cs="Arial"/>
          <w:b/>
          <w:sz w:val="21"/>
          <w:szCs w:val="21"/>
          <w:lang w:val="en-GB" w:eastAsia="zh-CN"/>
        </w:rPr>
      </w:pPr>
    </w:p>
    <w:sectPr w:rsidR="001655F4" w:rsidRPr="00417AF5"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DCC23" w14:textId="77777777" w:rsidR="003B4989" w:rsidRDefault="003B4989" w:rsidP="00784C57">
      <w:pPr>
        <w:spacing w:after="0" w:line="240" w:lineRule="auto"/>
      </w:pPr>
      <w:r>
        <w:separator/>
      </w:r>
    </w:p>
  </w:endnote>
  <w:endnote w:type="continuationSeparator" w:id="0">
    <w:p w14:paraId="59C7744B" w14:textId="77777777" w:rsidR="003B4989" w:rsidRDefault="003B4989"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1CCB0F44" w:rsidR="008D6B76" w:rsidRPr="00073D11" w:rsidRDefault="00417AF5"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35155229" wp14:editId="0DFDBA0D">
              <wp:simplePos x="0" y="0"/>
              <wp:positionH relativeFrom="column">
                <wp:posOffset>4350385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21299D" w14:textId="77777777" w:rsidR="00417AF5" w:rsidRPr="002316B5" w:rsidRDefault="00417AF5" w:rsidP="00417AF5">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3D46480C" w14:textId="77777777" w:rsidR="00417AF5" w:rsidRPr="00073D11" w:rsidRDefault="00417AF5" w:rsidP="00417AF5">
                          <w:pPr>
                            <w:pStyle w:val="Header"/>
                            <w:spacing w:line="120" w:lineRule="exact"/>
                            <w:rPr>
                              <w:rFonts w:ascii="Arial" w:hAnsi="Arial" w:cs="Arial"/>
                              <w:sz w:val="16"/>
                              <w:szCs w:val="16"/>
                              <w:lang w:eastAsia="zh-CN"/>
                            </w:rPr>
                          </w:pPr>
                        </w:p>
                        <w:p w14:paraId="4C46D04C" w14:textId="77777777" w:rsidR="00417AF5" w:rsidRDefault="00417AF5" w:rsidP="00417AF5">
                          <w:pPr>
                            <w:pStyle w:val="BodyTextIndent"/>
                            <w:ind w:left="0"/>
                            <w:rPr>
                              <w:bCs/>
                              <w:sz w:val="16"/>
                              <w:szCs w:val="16"/>
                              <w:lang w:eastAsia="zh-CN"/>
                            </w:rPr>
                          </w:pPr>
                        </w:p>
                        <w:p w14:paraId="53B1C894" w14:textId="77777777" w:rsidR="00417AF5" w:rsidRDefault="00417AF5" w:rsidP="00417AF5">
                          <w:pPr>
                            <w:pStyle w:val="BodyTextIndent"/>
                            <w:ind w:left="0"/>
                            <w:rPr>
                              <w:i w:val="0"/>
                              <w:sz w:val="16"/>
                              <w:lang w:eastAsia="zh-CN"/>
                            </w:rPr>
                          </w:pPr>
                          <w:r>
                            <w:rPr>
                              <w:rFonts w:hint="eastAsia"/>
                              <w:i w:val="0"/>
                              <w:sz w:val="16"/>
                              <w:lang w:eastAsia="zh-CN"/>
                            </w:rPr>
                            <w:t>Marlen Sittner</w:t>
                          </w:r>
                        </w:p>
                        <w:p w14:paraId="6668AEDA" w14:textId="77777777" w:rsidR="00417AF5" w:rsidRPr="002316B5" w:rsidRDefault="00417AF5" w:rsidP="00417AF5">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5908E046" w14:textId="77777777" w:rsidR="00417AF5" w:rsidRPr="002316B5" w:rsidRDefault="00417AF5" w:rsidP="00417AF5">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4490B9AB" w14:textId="77777777" w:rsidR="00417AF5" w:rsidRPr="002316B5" w:rsidRDefault="00417AF5" w:rsidP="00417AF5">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7F2F9F99" w14:textId="77777777" w:rsidR="00417AF5" w:rsidRPr="002316B5" w:rsidRDefault="00417AF5" w:rsidP="00417AF5">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610A9F8D" w14:textId="77777777" w:rsidR="00417AF5" w:rsidRPr="002316B5" w:rsidRDefault="00417AF5" w:rsidP="00417AF5">
                          <w:pPr>
                            <w:pStyle w:val="BodyTextIndent"/>
                            <w:ind w:left="0"/>
                            <w:rPr>
                              <w:bCs/>
                              <w:sz w:val="16"/>
                              <w:szCs w:val="16"/>
                              <w:lang w:eastAsia="zh-CN"/>
                            </w:rPr>
                          </w:pPr>
                        </w:p>
                        <w:p w14:paraId="6F97BE82" w14:textId="77777777" w:rsidR="00417AF5" w:rsidRPr="002316B5" w:rsidRDefault="00417AF5" w:rsidP="00417AF5">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2B747CB6" w14:textId="77777777" w:rsidR="00417AF5" w:rsidRPr="00607EE4" w:rsidRDefault="00417AF5" w:rsidP="00417AF5">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2EE112C8" w14:textId="77777777" w:rsidR="00417AF5" w:rsidRPr="002316B5" w:rsidRDefault="00417AF5" w:rsidP="00417AF5">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0B9A5322" w14:textId="77777777" w:rsidR="00417AF5" w:rsidRPr="002316B5" w:rsidRDefault="00417AF5" w:rsidP="00417AF5">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3A73F5FA" w14:textId="77777777" w:rsidR="00417AF5" w:rsidRPr="002316B5" w:rsidRDefault="00417AF5" w:rsidP="00417AF5">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0DB03B42" w14:textId="77777777" w:rsidR="00417AF5" w:rsidRPr="001E1888" w:rsidRDefault="00417AF5" w:rsidP="00417AF5">
                          <w:pPr>
                            <w:pStyle w:val="BodyTextIndent"/>
                            <w:ind w:left="0"/>
                            <w:rPr>
                              <w:bCs/>
                              <w:sz w:val="16"/>
                              <w:szCs w:val="16"/>
                            </w:rPr>
                          </w:pPr>
                        </w:p>
                        <w:p w14:paraId="3CDE18BC" w14:textId="77777777" w:rsidR="00417AF5" w:rsidRPr="001E1888" w:rsidRDefault="00417AF5" w:rsidP="00417AF5">
                          <w:pPr>
                            <w:pStyle w:val="BodyTextIndent"/>
                            <w:ind w:left="0"/>
                            <w:rPr>
                              <w:bCs/>
                              <w:sz w:val="16"/>
                              <w:szCs w:val="16"/>
                            </w:rPr>
                          </w:pPr>
                        </w:p>
                        <w:p w14:paraId="2F67C242" w14:textId="77777777" w:rsidR="00417AF5" w:rsidRPr="001E1888" w:rsidRDefault="00417AF5" w:rsidP="00417AF5">
                          <w:pPr>
                            <w:pStyle w:val="BodyTextIndent"/>
                            <w:ind w:left="0"/>
                            <w:rPr>
                              <w:bCs/>
                              <w:sz w:val="16"/>
                              <w:szCs w:val="16"/>
                            </w:rPr>
                          </w:pPr>
                        </w:p>
                        <w:p w14:paraId="3A942F46" w14:textId="77777777" w:rsidR="00417AF5" w:rsidRPr="001E1888" w:rsidRDefault="00417AF5" w:rsidP="00417AF5">
                          <w:pPr>
                            <w:pStyle w:val="BodyTextIndent"/>
                            <w:ind w:left="0"/>
                            <w:rPr>
                              <w:bCs/>
                              <w:sz w:val="16"/>
                              <w:szCs w:val="16"/>
                            </w:rPr>
                          </w:pPr>
                        </w:p>
                        <w:p w14:paraId="61E66D57" w14:textId="77777777" w:rsidR="00417AF5" w:rsidRPr="001E1888" w:rsidRDefault="00417AF5" w:rsidP="00417AF5">
                          <w:pPr>
                            <w:pStyle w:val="BodyTextIndent"/>
                            <w:ind w:left="0"/>
                            <w:rPr>
                              <w:bCs/>
                              <w:sz w:val="16"/>
                              <w:szCs w:val="16"/>
                            </w:rPr>
                          </w:pPr>
                        </w:p>
                        <w:p w14:paraId="5FFD856F" w14:textId="77777777" w:rsidR="00417AF5" w:rsidRPr="001E1888" w:rsidRDefault="00417AF5" w:rsidP="00417AF5">
                          <w:pPr>
                            <w:pStyle w:val="BodyTextIndent"/>
                            <w:ind w:left="0"/>
                            <w:rPr>
                              <w:bCs/>
                              <w:sz w:val="16"/>
                              <w:szCs w:val="16"/>
                            </w:rPr>
                          </w:pPr>
                        </w:p>
                        <w:p w14:paraId="1BF4E392" w14:textId="77777777" w:rsidR="00417AF5" w:rsidRPr="001E1888" w:rsidRDefault="00417AF5" w:rsidP="00417AF5">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155229" id="_x0000_t202" coordsize="21600,21600" o:spt="202" path="m,l,21600r21600,l21600,xe">
              <v:stroke joinstyle="miter"/>
              <v:path gradientshapeok="t" o:connecttype="rect"/>
            </v:shapetype>
            <v:shape id="Text Box 2" o:spid="_x0000_s1026" type="#_x0000_t202" style="position:absolute;margin-left:342.55pt;margin-top:-228.1pt;width:148.5pt;height:19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" stroked="f">
              <v:textbox inset=",0,,0">
                <w:txbxContent>
                  <w:p w14:paraId="3221299D" w14:textId="77777777" w:rsidR="00417AF5" w:rsidRPr="002316B5" w:rsidRDefault="00417AF5" w:rsidP="00417AF5">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3D46480C" w14:textId="77777777" w:rsidR="00417AF5" w:rsidRPr="00073D11" w:rsidRDefault="00417AF5" w:rsidP="00417AF5">
                    <w:pPr>
                      <w:pStyle w:val="Header"/>
                      <w:spacing w:line="120" w:lineRule="exact"/>
                      <w:rPr>
                        <w:rFonts w:ascii="Arial" w:hAnsi="Arial" w:cs="Arial"/>
                        <w:sz w:val="16"/>
                        <w:szCs w:val="16"/>
                        <w:lang w:eastAsia="zh-CN"/>
                      </w:rPr>
                    </w:pPr>
                  </w:p>
                  <w:p w14:paraId="4C46D04C" w14:textId="77777777" w:rsidR="00417AF5" w:rsidRDefault="00417AF5" w:rsidP="00417AF5">
                    <w:pPr>
                      <w:pStyle w:val="BodyTextIndent"/>
                      <w:ind w:left="0"/>
                      <w:rPr>
                        <w:bCs/>
                        <w:sz w:val="16"/>
                        <w:szCs w:val="16"/>
                        <w:lang w:eastAsia="zh-CN"/>
                      </w:rPr>
                    </w:pPr>
                  </w:p>
                  <w:p w14:paraId="53B1C894" w14:textId="77777777" w:rsidR="00417AF5" w:rsidRDefault="00417AF5" w:rsidP="00417AF5">
                    <w:pPr>
                      <w:pStyle w:val="BodyTextIndent"/>
                      <w:ind w:left="0"/>
                      <w:rPr>
                        <w:i w:val="0"/>
                        <w:sz w:val="16"/>
                        <w:lang w:eastAsia="zh-CN"/>
                      </w:rPr>
                    </w:pPr>
                    <w:r>
                      <w:rPr>
                        <w:rFonts w:hint="eastAsia"/>
                        <w:i w:val="0"/>
                        <w:sz w:val="16"/>
                        <w:lang w:eastAsia="zh-CN"/>
                      </w:rPr>
                      <w:t>Marlen Sittner</w:t>
                    </w:r>
                  </w:p>
                  <w:p w14:paraId="6668AEDA" w14:textId="77777777" w:rsidR="00417AF5" w:rsidRPr="002316B5" w:rsidRDefault="00417AF5" w:rsidP="00417AF5">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5908E046" w14:textId="77777777" w:rsidR="00417AF5" w:rsidRPr="002316B5" w:rsidRDefault="00417AF5" w:rsidP="00417AF5">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4490B9AB" w14:textId="77777777" w:rsidR="00417AF5" w:rsidRPr="002316B5" w:rsidRDefault="00417AF5" w:rsidP="00417AF5">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7F2F9F99" w14:textId="77777777" w:rsidR="00417AF5" w:rsidRPr="002316B5" w:rsidRDefault="00417AF5" w:rsidP="00417AF5">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610A9F8D" w14:textId="77777777" w:rsidR="00417AF5" w:rsidRPr="002316B5" w:rsidRDefault="00417AF5" w:rsidP="00417AF5">
                    <w:pPr>
                      <w:pStyle w:val="BodyTextIndent"/>
                      <w:ind w:left="0"/>
                      <w:rPr>
                        <w:bCs/>
                        <w:sz w:val="16"/>
                        <w:szCs w:val="16"/>
                        <w:lang w:eastAsia="zh-CN"/>
                      </w:rPr>
                    </w:pPr>
                  </w:p>
                  <w:p w14:paraId="6F97BE82" w14:textId="77777777" w:rsidR="00417AF5" w:rsidRPr="002316B5" w:rsidRDefault="00417AF5" w:rsidP="00417AF5">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2B747CB6" w14:textId="77777777" w:rsidR="00417AF5" w:rsidRPr="00607EE4" w:rsidRDefault="00417AF5" w:rsidP="00417AF5">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2EE112C8" w14:textId="77777777" w:rsidR="00417AF5" w:rsidRPr="002316B5" w:rsidRDefault="00417AF5" w:rsidP="00417AF5">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0B9A5322" w14:textId="77777777" w:rsidR="00417AF5" w:rsidRPr="002316B5" w:rsidRDefault="00417AF5" w:rsidP="00417AF5">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3A73F5FA" w14:textId="77777777" w:rsidR="00417AF5" w:rsidRPr="002316B5" w:rsidRDefault="00417AF5" w:rsidP="00417AF5">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0DB03B42" w14:textId="77777777" w:rsidR="00417AF5" w:rsidRPr="001E1888" w:rsidRDefault="00417AF5" w:rsidP="00417AF5">
                    <w:pPr>
                      <w:pStyle w:val="BodyTextIndent"/>
                      <w:ind w:left="0"/>
                      <w:rPr>
                        <w:bCs/>
                        <w:sz w:val="16"/>
                        <w:szCs w:val="16"/>
                      </w:rPr>
                    </w:pPr>
                  </w:p>
                  <w:p w14:paraId="3CDE18BC" w14:textId="77777777" w:rsidR="00417AF5" w:rsidRPr="001E1888" w:rsidRDefault="00417AF5" w:rsidP="00417AF5">
                    <w:pPr>
                      <w:pStyle w:val="BodyTextIndent"/>
                      <w:ind w:left="0"/>
                      <w:rPr>
                        <w:bCs/>
                        <w:sz w:val="16"/>
                        <w:szCs w:val="16"/>
                      </w:rPr>
                    </w:pPr>
                  </w:p>
                  <w:p w14:paraId="2F67C242" w14:textId="77777777" w:rsidR="00417AF5" w:rsidRPr="001E1888" w:rsidRDefault="00417AF5" w:rsidP="00417AF5">
                    <w:pPr>
                      <w:pStyle w:val="BodyTextIndent"/>
                      <w:ind w:left="0"/>
                      <w:rPr>
                        <w:bCs/>
                        <w:sz w:val="16"/>
                        <w:szCs w:val="16"/>
                      </w:rPr>
                    </w:pPr>
                  </w:p>
                  <w:p w14:paraId="3A942F46" w14:textId="77777777" w:rsidR="00417AF5" w:rsidRPr="001E1888" w:rsidRDefault="00417AF5" w:rsidP="00417AF5">
                    <w:pPr>
                      <w:pStyle w:val="BodyTextIndent"/>
                      <w:ind w:left="0"/>
                      <w:rPr>
                        <w:bCs/>
                        <w:sz w:val="16"/>
                        <w:szCs w:val="16"/>
                      </w:rPr>
                    </w:pPr>
                  </w:p>
                  <w:p w14:paraId="61E66D57" w14:textId="77777777" w:rsidR="00417AF5" w:rsidRPr="001E1888" w:rsidRDefault="00417AF5" w:rsidP="00417AF5">
                    <w:pPr>
                      <w:pStyle w:val="BodyTextIndent"/>
                      <w:ind w:left="0"/>
                      <w:rPr>
                        <w:bCs/>
                        <w:sz w:val="16"/>
                        <w:szCs w:val="16"/>
                      </w:rPr>
                    </w:pPr>
                  </w:p>
                  <w:p w14:paraId="5FFD856F" w14:textId="77777777" w:rsidR="00417AF5" w:rsidRPr="001E1888" w:rsidRDefault="00417AF5" w:rsidP="00417AF5">
                    <w:pPr>
                      <w:pStyle w:val="BodyTextIndent"/>
                      <w:ind w:left="0"/>
                      <w:rPr>
                        <w:bCs/>
                        <w:sz w:val="16"/>
                        <w:szCs w:val="16"/>
                      </w:rPr>
                    </w:pPr>
                  </w:p>
                  <w:p w14:paraId="1BF4E392" w14:textId="77777777" w:rsidR="00417AF5" w:rsidRPr="001E1888" w:rsidRDefault="00417AF5" w:rsidP="00417AF5">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A490D" w14:textId="77777777" w:rsidR="003B4989" w:rsidRDefault="003B4989" w:rsidP="00784C57">
      <w:pPr>
        <w:spacing w:after="0" w:line="240" w:lineRule="auto"/>
      </w:pPr>
      <w:r>
        <w:separator/>
      </w:r>
    </w:p>
  </w:footnote>
  <w:footnote w:type="continuationSeparator" w:id="0">
    <w:p w14:paraId="545E6D6C" w14:textId="77777777" w:rsidR="003B4989" w:rsidRDefault="003B4989"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391866A6" w14:textId="77777777" w:rsidR="00417AF5" w:rsidRPr="00417AF5" w:rsidRDefault="00417AF5" w:rsidP="00417AF5">
          <w:pPr>
            <w:spacing w:after="0" w:line="360" w:lineRule="auto"/>
            <w:ind w:left="-105"/>
            <w:jc w:val="both"/>
            <w:rPr>
              <w:rFonts w:ascii="Arial" w:eastAsia="SimHei" w:hAnsi="Arial" w:cs="Arial"/>
              <w:b/>
              <w:bCs/>
              <w:color w:val="365F91"/>
              <w:sz w:val="40"/>
              <w:szCs w:val="40"/>
              <w:lang w:eastAsia="zh-CN"/>
            </w:rPr>
          </w:pPr>
          <w:r w:rsidRPr="00417AF5">
            <w:rPr>
              <w:rFonts w:ascii="Arial" w:eastAsia="SimHei" w:hAnsi="Arial" w:cs="Arial"/>
              <w:b/>
              <w:bCs/>
              <w:color w:val="365F91"/>
              <w:sz w:val="40"/>
              <w:szCs w:val="40"/>
              <w:lang w:eastAsia="zh-CN"/>
            </w:rPr>
            <w:t>新闻通讯</w:t>
          </w:r>
        </w:p>
        <w:p w14:paraId="7826D178" w14:textId="77777777" w:rsidR="00417AF5" w:rsidRPr="00417AF5" w:rsidRDefault="00417AF5" w:rsidP="00417AF5">
          <w:pPr>
            <w:spacing w:after="0" w:line="360" w:lineRule="auto"/>
            <w:ind w:left="-105"/>
            <w:jc w:val="both"/>
            <w:rPr>
              <w:rFonts w:ascii="Arial" w:eastAsia="SimHei" w:hAnsi="Arial" w:cs="Arial"/>
              <w:b/>
              <w:bCs/>
              <w:sz w:val="16"/>
              <w:szCs w:val="16"/>
              <w:lang w:eastAsia="zh-CN"/>
            </w:rPr>
          </w:pPr>
          <w:r w:rsidRPr="00417AF5">
            <w:rPr>
              <w:rFonts w:ascii="Arial" w:eastAsia="SimHei" w:hAnsi="Arial" w:cs="Arial"/>
              <w:b/>
              <w:bCs/>
              <w:sz w:val="16"/>
              <w:szCs w:val="16"/>
              <w:lang w:eastAsia="zh-CN"/>
            </w:rPr>
            <w:t>凯柏胶宝</w:t>
          </w:r>
          <w:r w:rsidRPr="00417AF5">
            <w:rPr>
              <w:rFonts w:ascii="Calibri" w:eastAsia="SimHei" w:hAnsi="Calibri" w:cs="Calibri"/>
              <w:b/>
              <w:bCs/>
              <w:sz w:val="16"/>
              <w:szCs w:val="16"/>
              <w:lang w:eastAsia="zh-CN"/>
            </w:rPr>
            <w:t>®</w:t>
          </w:r>
          <w:r w:rsidRPr="00417AF5">
            <w:rPr>
              <w:rFonts w:ascii="Arial" w:eastAsia="SimHei" w:hAnsi="Arial" w:cs="Arial"/>
              <w:b/>
              <w:bCs/>
              <w:sz w:val="16"/>
              <w:szCs w:val="16"/>
              <w:lang w:eastAsia="zh-CN"/>
            </w:rPr>
            <w:t>：热塑宝</w:t>
          </w:r>
          <w:r w:rsidRPr="00417AF5">
            <w:rPr>
              <w:rFonts w:ascii="Arial" w:eastAsia="SimHei" w:hAnsi="Arial" w:cs="Arial"/>
              <w:b/>
              <w:bCs/>
              <w:sz w:val="16"/>
              <w:szCs w:val="16"/>
              <w:lang w:eastAsia="zh-CN"/>
            </w:rPr>
            <w:t>K</w:t>
          </w:r>
          <w:r w:rsidRPr="00417AF5">
            <w:rPr>
              <w:rFonts w:ascii="Arial" w:eastAsia="SimHei" w:hAnsi="Arial" w:cs="Arial"/>
              <w:b/>
              <w:bCs/>
              <w:sz w:val="16"/>
              <w:szCs w:val="16"/>
              <w:lang w:eastAsia="zh-CN"/>
            </w:rPr>
            <w:t>（</w:t>
          </w:r>
          <w:r w:rsidRPr="00417AF5">
            <w:rPr>
              <w:rFonts w:ascii="Arial" w:eastAsia="SimHei" w:hAnsi="Arial" w:cs="Arial"/>
              <w:b/>
              <w:bCs/>
              <w:sz w:val="16"/>
              <w:szCs w:val="16"/>
              <w:lang w:eastAsia="zh-CN"/>
            </w:rPr>
            <w:t>THRMOLAST</w:t>
          </w:r>
          <w:r w:rsidRPr="00E14641">
            <w:rPr>
              <w:rFonts w:ascii="Arial" w:eastAsia="SimHei" w:hAnsi="Arial" w:cs="Arial"/>
              <w:b/>
              <w:bCs/>
              <w:sz w:val="16"/>
              <w:szCs w:val="16"/>
              <w:vertAlign w:val="superscript"/>
              <w:lang w:eastAsia="zh-CN"/>
            </w:rPr>
            <w:t>®</w:t>
          </w:r>
          <w:r w:rsidRPr="00417AF5">
            <w:rPr>
              <w:rFonts w:ascii="Arial" w:eastAsia="SimHei" w:hAnsi="Arial" w:cs="Arial"/>
              <w:b/>
              <w:bCs/>
              <w:sz w:val="16"/>
              <w:szCs w:val="16"/>
              <w:lang w:eastAsia="zh-CN"/>
            </w:rPr>
            <w:t xml:space="preserve"> K</w:t>
          </w:r>
          <w:r w:rsidRPr="00417AF5">
            <w:rPr>
              <w:rFonts w:ascii="Arial" w:eastAsia="SimHei" w:hAnsi="Arial" w:cs="Arial"/>
              <w:b/>
              <w:bCs/>
              <w:sz w:val="16"/>
              <w:szCs w:val="16"/>
              <w:lang w:eastAsia="zh-CN"/>
            </w:rPr>
            <w:t>）系列打造安全舒适的智能学习设备</w:t>
          </w:r>
        </w:p>
        <w:p w14:paraId="043EE4FB" w14:textId="77777777" w:rsidR="00417AF5" w:rsidRPr="00417AF5" w:rsidRDefault="00417AF5" w:rsidP="00417AF5">
          <w:pPr>
            <w:spacing w:after="0" w:line="360" w:lineRule="auto"/>
            <w:ind w:left="-105"/>
            <w:jc w:val="both"/>
            <w:rPr>
              <w:rFonts w:ascii="Arial" w:eastAsia="SimHei" w:hAnsi="Arial" w:cs="Arial"/>
              <w:b/>
              <w:bCs/>
              <w:sz w:val="16"/>
              <w:szCs w:val="16"/>
              <w:lang w:eastAsia="zh-CN"/>
            </w:rPr>
          </w:pPr>
          <w:r w:rsidRPr="00417AF5">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Pr>
              <w:rFonts w:ascii="Arial" w:eastAsia="SimHei" w:hAnsi="Arial" w:cs="Arial" w:hint="eastAsia"/>
              <w:b/>
              <w:sz w:val="16"/>
              <w:szCs w:val="16"/>
              <w:lang w:eastAsia="zh-CN"/>
            </w:rPr>
            <w:t xml:space="preserve"> </w:t>
          </w:r>
          <w:r w:rsidRPr="00417AF5">
            <w:rPr>
              <w:rFonts w:ascii="Arial" w:eastAsia="SimHei" w:hAnsi="Arial" w:cs="Arial"/>
              <w:b/>
              <w:sz w:val="16"/>
              <w:szCs w:val="16"/>
              <w:lang w:eastAsia="zh-CN"/>
            </w:rPr>
            <w:t>2026</w:t>
          </w:r>
          <w:r w:rsidRPr="00417AF5">
            <w:rPr>
              <w:rFonts w:ascii="Arial" w:eastAsia="SimHei" w:hAnsi="Arial" w:cs="Arial"/>
              <w:b/>
              <w:sz w:val="16"/>
              <w:szCs w:val="16"/>
              <w:lang w:eastAsia="zh-CN"/>
            </w:rPr>
            <w:t>年</w:t>
          </w:r>
          <w:r w:rsidRPr="00417AF5">
            <w:rPr>
              <w:rFonts w:ascii="Arial" w:eastAsia="SimHei" w:hAnsi="Arial" w:cs="Arial"/>
              <w:b/>
              <w:sz w:val="16"/>
              <w:szCs w:val="16"/>
              <w:lang w:eastAsia="zh-CN"/>
            </w:rPr>
            <w:t>6</w:t>
          </w:r>
          <w:r w:rsidRPr="00417AF5">
            <w:rPr>
              <w:rFonts w:ascii="Arial" w:eastAsia="SimHei" w:hAnsi="Arial" w:cs="Arial"/>
              <w:b/>
              <w:sz w:val="16"/>
              <w:szCs w:val="16"/>
              <w:lang w:eastAsia="zh-CN"/>
            </w:rPr>
            <w:t>月</w:t>
          </w:r>
        </w:p>
        <w:p w14:paraId="1A56E795" w14:textId="7DF87368" w:rsidR="00502615" w:rsidRPr="00417AF5" w:rsidRDefault="00417AF5" w:rsidP="000B103A">
          <w:pPr>
            <w:spacing w:after="0" w:line="360" w:lineRule="auto"/>
            <w:ind w:left="-105"/>
            <w:jc w:val="both"/>
            <w:rPr>
              <w:rFonts w:ascii="Arial" w:eastAsia="SimHei" w:hAnsi="Arial" w:cs="Arial"/>
              <w:b/>
              <w:bCs/>
              <w:sz w:val="16"/>
              <w:szCs w:val="16"/>
              <w:lang w:eastAsia="zh-CN"/>
            </w:rPr>
          </w:pPr>
          <w:r w:rsidRPr="00417AF5">
            <w:rPr>
              <w:rFonts w:ascii="Arial" w:eastAsia="SimHei" w:hAnsi="Arial" w:cs="Arial"/>
              <w:b/>
              <w:sz w:val="16"/>
              <w:szCs w:val="16"/>
              <w:lang w:eastAsia="zh-CN"/>
            </w:rPr>
            <w:t>第</w:t>
          </w:r>
          <w:r w:rsidR="001A6108" w:rsidRPr="00417AF5">
            <w:rPr>
              <w:rFonts w:ascii="Arial" w:eastAsia="SimHei" w:hAnsi="Arial" w:cs="Arial"/>
              <w:b/>
              <w:sz w:val="16"/>
              <w:szCs w:val="16"/>
              <w:lang w:eastAsia="zh-CN"/>
            </w:rPr>
            <w:t xml:space="preserve"> </w:t>
          </w:r>
          <w:r w:rsidR="001A6108" w:rsidRPr="00417AF5">
            <w:rPr>
              <w:rFonts w:ascii="Arial" w:eastAsia="SimHei" w:hAnsi="Arial" w:cs="Arial"/>
              <w:b/>
              <w:bCs/>
              <w:sz w:val="16"/>
              <w:szCs w:val="16"/>
            </w:rPr>
            <w:fldChar w:fldCharType="begin"/>
          </w:r>
          <w:r w:rsidR="001A6108" w:rsidRPr="00417AF5">
            <w:rPr>
              <w:rFonts w:ascii="Arial" w:eastAsia="SimHei" w:hAnsi="Arial" w:cs="Arial"/>
              <w:b/>
              <w:bCs/>
              <w:sz w:val="16"/>
              <w:szCs w:val="16"/>
              <w:lang w:eastAsia="zh-CN"/>
            </w:rPr>
            <w:instrText>PAGE  \* Arabic  \* MERGEFORMAT</w:instrText>
          </w:r>
          <w:r w:rsidR="001A6108" w:rsidRPr="00417AF5">
            <w:rPr>
              <w:rFonts w:ascii="Arial" w:eastAsia="SimHei" w:hAnsi="Arial" w:cs="Arial"/>
              <w:b/>
              <w:bCs/>
              <w:sz w:val="16"/>
              <w:szCs w:val="16"/>
            </w:rPr>
            <w:fldChar w:fldCharType="separate"/>
          </w:r>
          <w:r w:rsidR="008E3FB4" w:rsidRPr="00417AF5">
            <w:rPr>
              <w:rFonts w:ascii="Arial" w:eastAsia="SimHei" w:hAnsi="Arial" w:cs="Arial"/>
              <w:b/>
              <w:bCs/>
              <w:noProof/>
              <w:sz w:val="16"/>
              <w:szCs w:val="16"/>
              <w:lang w:eastAsia="zh-CN"/>
            </w:rPr>
            <w:t>3</w:t>
          </w:r>
          <w:r w:rsidR="001A6108" w:rsidRPr="00417AF5">
            <w:rPr>
              <w:rFonts w:ascii="Arial" w:eastAsia="SimHei" w:hAnsi="Arial" w:cs="Arial"/>
              <w:b/>
              <w:bCs/>
              <w:sz w:val="16"/>
              <w:szCs w:val="16"/>
            </w:rPr>
            <w:fldChar w:fldCharType="end"/>
          </w:r>
          <w:r w:rsidRPr="00417AF5">
            <w:rPr>
              <w:rFonts w:ascii="Arial" w:eastAsia="SimHei" w:hAnsi="Arial" w:cs="Arial"/>
              <w:b/>
              <w:bCs/>
              <w:sz w:val="16"/>
              <w:szCs w:val="16"/>
              <w:lang w:eastAsia="zh-CN"/>
            </w:rPr>
            <w:t xml:space="preserve"> </w:t>
          </w:r>
          <w:r w:rsidRPr="00417AF5">
            <w:rPr>
              <w:rFonts w:ascii="Arial" w:eastAsia="SimHei" w:hAnsi="Arial" w:cs="Arial"/>
              <w:b/>
              <w:bCs/>
              <w:sz w:val="16"/>
              <w:szCs w:val="16"/>
              <w:lang w:eastAsia="zh-CN"/>
            </w:rPr>
            <w:t>页</w:t>
          </w:r>
          <w:r>
            <w:rPr>
              <w:rFonts w:ascii="Arial" w:eastAsia="SimHei" w:hAnsi="Arial" w:cs="Arial" w:hint="eastAsia"/>
              <w:b/>
              <w:bCs/>
              <w:sz w:val="16"/>
              <w:szCs w:val="16"/>
              <w:lang w:eastAsia="zh-CN"/>
            </w:rPr>
            <w:t xml:space="preserve"> </w:t>
          </w:r>
          <w:r w:rsidRPr="00417AF5">
            <w:rPr>
              <w:rFonts w:ascii="Arial" w:eastAsia="SimHei" w:hAnsi="Arial" w:cs="Arial"/>
              <w:b/>
              <w:bCs/>
              <w:sz w:val="16"/>
              <w:szCs w:val="16"/>
              <w:lang w:eastAsia="zh-CN"/>
            </w:rPr>
            <w:t>，共</w:t>
          </w:r>
          <w:r w:rsidR="001A6108" w:rsidRPr="00417AF5">
            <w:rPr>
              <w:rFonts w:ascii="Arial" w:eastAsia="SimHei" w:hAnsi="Arial" w:cs="Arial"/>
              <w:b/>
              <w:sz w:val="16"/>
              <w:szCs w:val="16"/>
              <w:lang w:eastAsia="zh-CN"/>
            </w:rPr>
            <w:t xml:space="preserve"> </w:t>
          </w:r>
          <w:r w:rsidR="001A6108" w:rsidRPr="00417AF5">
            <w:rPr>
              <w:rFonts w:ascii="Arial" w:eastAsia="SimHei" w:hAnsi="Arial" w:cs="Arial"/>
              <w:b/>
              <w:bCs/>
              <w:noProof/>
              <w:sz w:val="16"/>
              <w:szCs w:val="16"/>
            </w:rPr>
            <w:fldChar w:fldCharType="begin"/>
          </w:r>
          <w:r w:rsidR="001A6108" w:rsidRPr="00417AF5">
            <w:rPr>
              <w:rFonts w:ascii="Arial" w:eastAsia="SimHei" w:hAnsi="Arial" w:cs="Arial"/>
              <w:b/>
              <w:bCs/>
              <w:noProof/>
              <w:sz w:val="16"/>
              <w:szCs w:val="16"/>
              <w:lang w:eastAsia="zh-CN"/>
            </w:rPr>
            <w:instrText>NUMPAGES  \* Arabic  \* MERGEFORMAT</w:instrText>
          </w:r>
          <w:r w:rsidR="001A6108" w:rsidRPr="00417AF5">
            <w:rPr>
              <w:rFonts w:ascii="Arial" w:eastAsia="SimHei" w:hAnsi="Arial" w:cs="Arial"/>
              <w:b/>
              <w:bCs/>
              <w:noProof/>
              <w:sz w:val="16"/>
              <w:szCs w:val="16"/>
            </w:rPr>
            <w:fldChar w:fldCharType="separate"/>
          </w:r>
          <w:r w:rsidR="008E3FB4" w:rsidRPr="00417AF5">
            <w:rPr>
              <w:rFonts w:ascii="Arial" w:eastAsia="SimHei" w:hAnsi="Arial" w:cs="Arial"/>
              <w:b/>
              <w:bCs/>
              <w:noProof/>
              <w:sz w:val="16"/>
              <w:szCs w:val="16"/>
              <w:lang w:eastAsia="zh-CN"/>
            </w:rPr>
            <w:t>3</w:t>
          </w:r>
          <w:r w:rsidR="001A6108" w:rsidRPr="00417AF5">
            <w:rPr>
              <w:rFonts w:ascii="Arial" w:eastAsia="SimHei" w:hAnsi="Arial" w:cs="Arial"/>
              <w:b/>
              <w:bCs/>
              <w:noProof/>
              <w:sz w:val="16"/>
              <w:szCs w:val="16"/>
            </w:rPr>
            <w:fldChar w:fldCharType="end"/>
          </w:r>
          <w:r w:rsidRPr="00417AF5">
            <w:rPr>
              <w:rFonts w:ascii="Arial" w:eastAsia="SimHei" w:hAnsi="Arial" w:cs="Arial"/>
              <w:b/>
              <w:bCs/>
              <w:noProof/>
              <w:sz w:val="16"/>
              <w:szCs w:val="16"/>
              <w:lang w:eastAsia="zh-CN"/>
            </w:rPr>
            <w:t xml:space="preserve"> </w:t>
          </w:r>
          <w:r w:rsidRPr="00417AF5">
            <w:rPr>
              <w:rFonts w:ascii="Arial" w:eastAsia="SimHei" w:hAnsi="Arial" w:cs="Arial"/>
              <w:b/>
              <w:bCs/>
              <w:noProof/>
              <w:sz w:val="16"/>
              <w:szCs w:val="16"/>
              <w:lang w:eastAsia="zh-CN"/>
            </w:rPr>
            <w:t>页</w:t>
          </w:r>
        </w:p>
      </w:tc>
    </w:tr>
  </w:tbl>
  <w:p w14:paraId="59495A81" w14:textId="77777777" w:rsidR="00502615" w:rsidRDefault="00502615" w:rsidP="00502615">
    <w:pPr>
      <w:pStyle w:val="Header"/>
      <w:tabs>
        <w:tab w:val="clear" w:pos="4703"/>
        <w:tab w:val="clear" w:pos="9406"/>
      </w:tabs>
      <w:rPr>
        <w:rFonts w:ascii="Arial" w:hAnsi="Arial" w:cs="Arial"/>
        <w:sz w:val="20"/>
        <w:szCs w:val="20"/>
        <w:lang w:eastAsia="zh-CN"/>
      </w:rPr>
    </w:pPr>
  </w:p>
  <w:p w14:paraId="17E49C36" w14:textId="77777777" w:rsidR="00CD18E4" w:rsidRPr="00073D11" w:rsidRDefault="00CD18E4" w:rsidP="00502615">
    <w:pPr>
      <w:pStyle w:val="Header"/>
      <w:tabs>
        <w:tab w:val="clear" w:pos="4703"/>
        <w:tab w:val="clear" w:pos="9406"/>
      </w:tabs>
      <w:rPr>
        <w:rFonts w:ascii="Arial" w:hAnsi="Arial" w:cs="Arial"/>
        <w:sz w:val="20"/>
        <w:szCs w:val="20"/>
        <w:lang w:eastAsia="zh-CN"/>
      </w:rPr>
    </w:pPr>
  </w:p>
  <w:p w14:paraId="6E21FD66" w14:textId="77777777" w:rsidR="001A1A47" w:rsidRPr="00073D11"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61CA36F8" w:rsidR="00211964" w:rsidRPr="00417AF5" w:rsidRDefault="00417AF5" w:rsidP="00211964">
          <w:pPr>
            <w:spacing w:after="0" w:line="360" w:lineRule="auto"/>
            <w:ind w:left="-105"/>
            <w:jc w:val="both"/>
            <w:rPr>
              <w:rFonts w:ascii="Arial" w:eastAsia="SimHei" w:hAnsi="Arial" w:cs="Arial"/>
              <w:b/>
              <w:bCs/>
              <w:color w:val="365F91"/>
              <w:sz w:val="40"/>
              <w:szCs w:val="40"/>
              <w:lang w:eastAsia="zh-CN"/>
            </w:rPr>
          </w:pPr>
          <w:r w:rsidRPr="00417AF5">
            <w:rPr>
              <w:rFonts w:ascii="Arial" w:eastAsia="SimHei" w:hAnsi="Arial" w:cs="Arial"/>
              <w:b/>
              <w:bCs/>
              <w:color w:val="365F91"/>
              <w:sz w:val="40"/>
              <w:szCs w:val="40"/>
              <w:lang w:eastAsia="zh-CN"/>
            </w:rPr>
            <w:t>新闻通讯</w:t>
          </w:r>
        </w:p>
        <w:p w14:paraId="38D79A56" w14:textId="4BA30CEF" w:rsidR="00417AF5" w:rsidRPr="00417AF5" w:rsidRDefault="00417AF5" w:rsidP="00417AF5">
          <w:pPr>
            <w:spacing w:after="0" w:line="360" w:lineRule="auto"/>
            <w:ind w:left="-105"/>
            <w:jc w:val="both"/>
            <w:rPr>
              <w:rFonts w:ascii="Arial" w:eastAsia="SimHei" w:hAnsi="Arial" w:cs="Arial"/>
              <w:b/>
              <w:bCs/>
              <w:sz w:val="16"/>
              <w:szCs w:val="16"/>
              <w:lang w:eastAsia="zh-CN"/>
            </w:rPr>
          </w:pPr>
          <w:r w:rsidRPr="00417AF5">
            <w:rPr>
              <w:rFonts w:ascii="Arial" w:eastAsia="SimHei" w:hAnsi="Arial" w:cs="Arial"/>
              <w:b/>
              <w:bCs/>
              <w:sz w:val="16"/>
              <w:szCs w:val="16"/>
              <w:lang w:eastAsia="zh-CN"/>
            </w:rPr>
            <w:t>凯柏胶宝</w:t>
          </w:r>
          <w:r w:rsidRPr="00417AF5">
            <w:rPr>
              <w:rFonts w:ascii="Calibri" w:eastAsia="SimHei" w:hAnsi="Calibri" w:cs="Calibri"/>
              <w:b/>
              <w:bCs/>
              <w:sz w:val="16"/>
              <w:szCs w:val="16"/>
              <w:lang w:eastAsia="zh-CN"/>
            </w:rPr>
            <w:t>®</w:t>
          </w:r>
          <w:r w:rsidRPr="00417AF5">
            <w:rPr>
              <w:rFonts w:ascii="Arial" w:eastAsia="SimHei" w:hAnsi="Arial" w:cs="Arial"/>
              <w:b/>
              <w:bCs/>
              <w:sz w:val="16"/>
              <w:szCs w:val="16"/>
              <w:lang w:eastAsia="zh-CN"/>
            </w:rPr>
            <w:t>：热塑宝</w:t>
          </w:r>
          <w:r w:rsidRPr="00417AF5">
            <w:rPr>
              <w:rFonts w:ascii="Arial" w:eastAsia="SimHei" w:hAnsi="Arial" w:cs="Arial"/>
              <w:b/>
              <w:bCs/>
              <w:sz w:val="16"/>
              <w:szCs w:val="16"/>
              <w:lang w:eastAsia="zh-CN"/>
            </w:rPr>
            <w:t>K</w:t>
          </w:r>
          <w:r w:rsidRPr="00417AF5">
            <w:rPr>
              <w:rFonts w:ascii="Arial" w:eastAsia="SimHei" w:hAnsi="Arial" w:cs="Arial"/>
              <w:b/>
              <w:bCs/>
              <w:sz w:val="16"/>
              <w:szCs w:val="16"/>
              <w:lang w:eastAsia="zh-CN"/>
            </w:rPr>
            <w:t>（</w:t>
          </w:r>
          <w:r w:rsidRPr="00417AF5">
            <w:rPr>
              <w:rFonts w:ascii="Arial" w:eastAsia="SimHei" w:hAnsi="Arial" w:cs="Arial"/>
              <w:b/>
              <w:bCs/>
              <w:sz w:val="16"/>
              <w:szCs w:val="16"/>
              <w:lang w:eastAsia="zh-CN"/>
            </w:rPr>
            <w:t>THRMOLAST</w:t>
          </w:r>
          <w:r w:rsidRPr="00E14641">
            <w:rPr>
              <w:rFonts w:ascii="Arial" w:eastAsia="SimHei" w:hAnsi="Arial" w:cs="Arial"/>
              <w:b/>
              <w:bCs/>
              <w:sz w:val="16"/>
              <w:szCs w:val="16"/>
              <w:vertAlign w:val="superscript"/>
              <w:lang w:eastAsia="zh-CN"/>
            </w:rPr>
            <w:t>®</w:t>
          </w:r>
          <w:r w:rsidRPr="00417AF5">
            <w:rPr>
              <w:rFonts w:ascii="Arial" w:eastAsia="SimHei" w:hAnsi="Arial" w:cs="Arial"/>
              <w:b/>
              <w:bCs/>
              <w:sz w:val="16"/>
              <w:szCs w:val="16"/>
              <w:lang w:eastAsia="zh-CN"/>
            </w:rPr>
            <w:t xml:space="preserve"> K</w:t>
          </w:r>
          <w:r w:rsidRPr="00417AF5">
            <w:rPr>
              <w:rFonts w:ascii="Arial" w:eastAsia="SimHei" w:hAnsi="Arial" w:cs="Arial"/>
              <w:b/>
              <w:bCs/>
              <w:sz w:val="16"/>
              <w:szCs w:val="16"/>
              <w:lang w:eastAsia="zh-CN"/>
            </w:rPr>
            <w:t>）系列打造安全舒适的智能学习设备</w:t>
          </w:r>
        </w:p>
        <w:p w14:paraId="765F9503" w14:textId="7721C10E" w:rsidR="003C4170" w:rsidRPr="00417AF5" w:rsidRDefault="00417AF5" w:rsidP="00417AF5">
          <w:pPr>
            <w:spacing w:after="0" w:line="360" w:lineRule="auto"/>
            <w:ind w:left="-105"/>
            <w:jc w:val="both"/>
            <w:rPr>
              <w:rFonts w:ascii="Arial" w:eastAsia="SimHei" w:hAnsi="Arial" w:cs="Arial"/>
              <w:b/>
              <w:bCs/>
              <w:sz w:val="16"/>
              <w:szCs w:val="16"/>
              <w:lang w:eastAsia="zh-CN"/>
            </w:rPr>
          </w:pPr>
          <w:r w:rsidRPr="00417AF5">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Pr>
              <w:rFonts w:ascii="Arial" w:eastAsia="SimHei" w:hAnsi="Arial" w:cs="Arial" w:hint="eastAsia"/>
              <w:b/>
              <w:sz w:val="16"/>
              <w:szCs w:val="16"/>
              <w:lang w:eastAsia="zh-CN"/>
            </w:rPr>
            <w:t xml:space="preserve"> </w:t>
          </w:r>
          <w:r w:rsidR="00D3483B" w:rsidRPr="00417AF5">
            <w:rPr>
              <w:rFonts w:ascii="Arial" w:eastAsia="SimHei" w:hAnsi="Arial" w:cs="Arial"/>
              <w:b/>
              <w:sz w:val="16"/>
              <w:szCs w:val="16"/>
              <w:lang w:eastAsia="zh-CN"/>
            </w:rPr>
            <w:t>2</w:t>
          </w:r>
          <w:r w:rsidR="00AF4CB0" w:rsidRPr="00417AF5">
            <w:rPr>
              <w:rFonts w:ascii="Arial" w:eastAsia="SimHei" w:hAnsi="Arial" w:cs="Arial"/>
              <w:b/>
              <w:sz w:val="16"/>
              <w:szCs w:val="16"/>
              <w:lang w:eastAsia="zh-CN"/>
            </w:rPr>
            <w:t>02</w:t>
          </w:r>
          <w:r w:rsidR="00846872" w:rsidRPr="00417AF5">
            <w:rPr>
              <w:rFonts w:ascii="Arial" w:eastAsia="SimHei" w:hAnsi="Arial" w:cs="Arial"/>
              <w:b/>
              <w:sz w:val="16"/>
              <w:szCs w:val="16"/>
              <w:lang w:eastAsia="zh-CN"/>
            </w:rPr>
            <w:t>6</w:t>
          </w:r>
          <w:r w:rsidRPr="00417AF5">
            <w:rPr>
              <w:rFonts w:ascii="Arial" w:eastAsia="SimHei" w:hAnsi="Arial" w:cs="Arial"/>
              <w:b/>
              <w:sz w:val="16"/>
              <w:szCs w:val="16"/>
              <w:lang w:eastAsia="zh-CN"/>
            </w:rPr>
            <w:t>年</w:t>
          </w:r>
          <w:r w:rsidRPr="00417AF5">
            <w:rPr>
              <w:rFonts w:ascii="Arial" w:eastAsia="SimHei" w:hAnsi="Arial" w:cs="Arial"/>
              <w:b/>
              <w:sz w:val="16"/>
              <w:szCs w:val="16"/>
              <w:lang w:eastAsia="zh-CN"/>
            </w:rPr>
            <w:t>6</w:t>
          </w:r>
          <w:r w:rsidRPr="00417AF5">
            <w:rPr>
              <w:rFonts w:ascii="Arial" w:eastAsia="SimHei" w:hAnsi="Arial" w:cs="Arial"/>
              <w:b/>
              <w:sz w:val="16"/>
              <w:szCs w:val="16"/>
              <w:lang w:eastAsia="zh-CN"/>
            </w:rPr>
            <w:t>月</w:t>
          </w:r>
        </w:p>
        <w:p w14:paraId="4BE48C59" w14:textId="64F83CE1" w:rsidR="003C4170" w:rsidRPr="00073D11" w:rsidRDefault="00417AF5" w:rsidP="003C4170">
          <w:pPr>
            <w:spacing w:after="0" w:line="360" w:lineRule="auto"/>
            <w:ind w:left="-105"/>
            <w:jc w:val="both"/>
            <w:rPr>
              <w:rFonts w:ascii="Arial" w:hAnsi="Arial" w:cs="Arial"/>
              <w:b/>
              <w:bCs/>
              <w:sz w:val="16"/>
              <w:szCs w:val="16"/>
              <w:lang w:eastAsia="zh-CN"/>
            </w:rPr>
          </w:pPr>
          <w:r w:rsidRPr="00417AF5">
            <w:rPr>
              <w:rFonts w:ascii="Arial" w:eastAsia="SimHei" w:hAnsi="Arial" w:cs="Arial"/>
              <w:b/>
              <w:sz w:val="16"/>
              <w:szCs w:val="16"/>
              <w:lang w:eastAsia="zh-CN"/>
            </w:rPr>
            <w:t>第</w:t>
          </w:r>
          <w:r w:rsidR="003C4170" w:rsidRPr="00417AF5">
            <w:rPr>
              <w:rFonts w:ascii="Arial" w:eastAsia="SimHei" w:hAnsi="Arial" w:cs="Arial"/>
              <w:b/>
              <w:sz w:val="16"/>
              <w:szCs w:val="16"/>
              <w:lang w:eastAsia="zh-CN"/>
            </w:rPr>
            <w:t xml:space="preserve"> </w:t>
          </w:r>
          <w:r w:rsidR="003C4170" w:rsidRPr="00417AF5">
            <w:rPr>
              <w:rFonts w:ascii="Arial" w:eastAsia="SimHei" w:hAnsi="Arial" w:cs="Arial"/>
              <w:b/>
              <w:bCs/>
              <w:sz w:val="16"/>
              <w:szCs w:val="16"/>
            </w:rPr>
            <w:fldChar w:fldCharType="begin"/>
          </w:r>
          <w:r w:rsidR="003C4170" w:rsidRPr="00417AF5">
            <w:rPr>
              <w:rFonts w:ascii="Arial" w:eastAsia="SimHei" w:hAnsi="Arial" w:cs="Arial"/>
              <w:b/>
              <w:bCs/>
              <w:sz w:val="16"/>
              <w:szCs w:val="16"/>
              <w:lang w:eastAsia="zh-CN"/>
            </w:rPr>
            <w:instrText>PAGE  \* Arabic  \* MERGEFORMAT</w:instrText>
          </w:r>
          <w:r w:rsidR="003C4170" w:rsidRPr="00417AF5">
            <w:rPr>
              <w:rFonts w:ascii="Arial" w:eastAsia="SimHei" w:hAnsi="Arial" w:cs="Arial"/>
              <w:b/>
              <w:bCs/>
              <w:sz w:val="16"/>
              <w:szCs w:val="16"/>
            </w:rPr>
            <w:fldChar w:fldCharType="separate"/>
          </w:r>
          <w:r w:rsidR="008E3FB4" w:rsidRPr="00417AF5">
            <w:rPr>
              <w:rFonts w:ascii="Arial" w:eastAsia="SimHei" w:hAnsi="Arial" w:cs="Arial"/>
              <w:b/>
              <w:bCs/>
              <w:noProof/>
              <w:sz w:val="16"/>
              <w:szCs w:val="16"/>
              <w:lang w:eastAsia="zh-CN"/>
            </w:rPr>
            <w:t>1</w:t>
          </w:r>
          <w:r w:rsidR="003C4170" w:rsidRPr="00417AF5">
            <w:rPr>
              <w:rFonts w:ascii="Arial" w:eastAsia="SimHei" w:hAnsi="Arial" w:cs="Arial"/>
              <w:b/>
              <w:bCs/>
              <w:sz w:val="16"/>
              <w:szCs w:val="16"/>
            </w:rPr>
            <w:fldChar w:fldCharType="end"/>
          </w:r>
          <w:r w:rsidR="003C4170" w:rsidRPr="00417AF5">
            <w:rPr>
              <w:rFonts w:ascii="Arial" w:eastAsia="SimHei" w:hAnsi="Arial" w:cs="Arial"/>
              <w:b/>
              <w:sz w:val="16"/>
              <w:szCs w:val="16"/>
              <w:lang w:eastAsia="zh-CN"/>
            </w:rPr>
            <w:t xml:space="preserve"> </w:t>
          </w:r>
          <w:r w:rsidRPr="00417AF5">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Pr="00417AF5">
            <w:rPr>
              <w:rFonts w:ascii="Arial" w:eastAsia="SimHei" w:hAnsi="Arial" w:cs="Arial"/>
              <w:b/>
              <w:sz w:val="16"/>
              <w:szCs w:val="16"/>
              <w:lang w:eastAsia="zh-CN"/>
            </w:rPr>
            <w:t>，共</w:t>
          </w:r>
          <w:r w:rsidR="003C4170" w:rsidRPr="00417AF5">
            <w:rPr>
              <w:rFonts w:ascii="Arial" w:eastAsia="SimHei" w:hAnsi="Arial" w:cs="Arial"/>
              <w:b/>
              <w:sz w:val="16"/>
              <w:szCs w:val="16"/>
              <w:lang w:eastAsia="zh-CN"/>
            </w:rPr>
            <w:t xml:space="preserve"> </w:t>
          </w:r>
          <w:r w:rsidR="003C4170" w:rsidRPr="00417AF5">
            <w:rPr>
              <w:rFonts w:ascii="Arial" w:eastAsia="SimHei" w:hAnsi="Arial" w:cs="Arial"/>
              <w:b/>
              <w:bCs/>
              <w:noProof/>
              <w:sz w:val="16"/>
              <w:szCs w:val="16"/>
            </w:rPr>
            <w:fldChar w:fldCharType="begin"/>
          </w:r>
          <w:r w:rsidR="003C4170" w:rsidRPr="00417AF5">
            <w:rPr>
              <w:rFonts w:ascii="Arial" w:eastAsia="SimHei" w:hAnsi="Arial" w:cs="Arial"/>
              <w:b/>
              <w:bCs/>
              <w:noProof/>
              <w:sz w:val="16"/>
              <w:szCs w:val="16"/>
              <w:lang w:eastAsia="zh-CN"/>
            </w:rPr>
            <w:instrText>NUMPAGES  \* Arabic  \* MERGEFORMAT</w:instrText>
          </w:r>
          <w:r w:rsidR="003C4170" w:rsidRPr="00417AF5">
            <w:rPr>
              <w:rFonts w:ascii="Arial" w:eastAsia="SimHei" w:hAnsi="Arial" w:cs="Arial"/>
              <w:b/>
              <w:bCs/>
              <w:noProof/>
              <w:sz w:val="16"/>
              <w:szCs w:val="16"/>
            </w:rPr>
            <w:fldChar w:fldCharType="separate"/>
          </w:r>
          <w:r w:rsidR="008E3FB4" w:rsidRPr="00417AF5">
            <w:rPr>
              <w:rFonts w:ascii="Arial" w:eastAsia="SimHei" w:hAnsi="Arial" w:cs="Arial"/>
              <w:b/>
              <w:bCs/>
              <w:noProof/>
              <w:sz w:val="16"/>
              <w:szCs w:val="16"/>
              <w:lang w:eastAsia="zh-CN"/>
            </w:rPr>
            <w:t>3</w:t>
          </w:r>
          <w:r w:rsidR="003C4170" w:rsidRPr="00417AF5">
            <w:rPr>
              <w:rFonts w:ascii="Arial" w:eastAsia="SimHei" w:hAnsi="Arial" w:cs="Arial"/>
              <w:b/>
              <w:bCs/>
              <w:noProof/>
              <w:sz w:val="16"/>
              <w:szCs w:val="16"/>
            </w:rPr>
            <w:fldChar w:fldCharType="end"/>
          </w:r>
          <w:r w:rsidRPr="00417AF5">
            <w:rPr>
              <w:rFonts w:ascii="Arial" w:eastAsia="SimHei" w:hAnsi="Arial" w:cs="Arial"/>
              <w:b/>
              <w:bCs/>
              <w:noProof/>
              <w:sz w:val="16"/>
              <w:szCs w:val="16"/>
              <w:lang w:eastAsia="zh-CN"/>
            </w:rPr>
            <w:t xml:space="preserve"> </w:t>
          </w:r>
          <w:r w:rsidRPr="00417AF5">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4E1B3A0B" w:rsidR="003C4170" w:rsidRPr="00502615" w:rsidRDefault="00417AF5" w:rsidP="003C4170">
          <w:pPr>
            <w:pStyle w:val="Header"/>
            <w:tabs>
              <w:tab w:val="clear" w:pos="4703"/>
            </w:tabs>
            <w:rPr>
              <w:rFonts w:ascii="Arial" w:hAnsi="Arial" w:cs="Arial"/>
              <w:sz w:val="16"/>
              <w:szCs w:val="16"/>
            </w:rPr>
          </w:pPr>
          <w:r>
            <w:rPr>
              <w:rFonts w:ascii="Arial" w:hAnsi="Arial" w:hint="eastAsia"/>
              <w:sz w:val="16"/>
              <w:lang w:eastAsia="zh-CN"/>
            </w:rPr>
            <w:t>电话</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34709"/>
    <w:rsid w:val="00035D86"/>
    <w:rsid w:val="00041B77"/>
    <w:rsid w:val="00044BDB"/>
    <w:rsid w:val="000457C6"/>
    <w:rsid w:val="0004695A"/>
    <w:rsid w:val="00047CA0"/>
    <w:rsid w:val="000521D5"/>
    <w:rsid w:val="0005477F"/>
    <w:rsid w:val="00055A30"/>
    <w:rsid w:val="00056D57"/>
    <w:rsid w:val="00057785"/>
    <w:rsid w:val="0006085F"/>
    <w:rsid w:val="0006139B"/>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4033"/>
    <w:rsid w:val="00107310"/>
    <w:rsid w:val="001108E5"/>
    <w:rsid w:val="00110D1E"/>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3E1A"/>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6354"/>
    <w:rsid w:val="001A0701"/>
    <w:rsid w:val="001A1A47"/>
    <w:rsid w:val="001A6108"/>
    <w:rsid w:val="001A6E10"/>
    <w:rsid w:val="001B3639"/>
    <w:rsid w:val="001B374E"/>
    <w:rsid w:val="001B400F"/>
    <w:rsid w:val="001B5EB8"/>
    <w:rsid w:val="001C2242"/>
    <w:rsid w:val="001C311C"/>
    <w:rsid w:val="001C4EAE"/>
    <w:rsid w:val="001C701E"/>
    <w:rsid w:val="001C7821"/>
    <w:rsid w:val="001C787B"/>
    <w:rsid w:val="001D003B"/>
    <w:rsid w:val="001D04BB"/>
    <w:rsid w:val="001D41F8"/>
    <w:rsid w:val="001D4F1E"/>
    <w:rsid w:val="001E13F9"/>
    <w:rsid w:val="001E1888"/>
    <w:rsid w:val="001E1F72"/>
    <w:rsid w:val="001E4335"/>
    <w:rsid w:val="001E60A2"/>
    <w:rsid w:val="001F0AEC"/>
    <w:rsid w:val="001F26E8"/>
    <w:rsid w:val="001F37C4"/>
    <w:rsid w:val="001F4135"/>
    <w:rsid w:val="001F4509"/>
    <w:rsid w:val="001F458C"/>
    <w:rsid w:val="001F4F5D"/>
    <w:rsid w:val="00201710"/>
    <w:rsid w:val="00203048"/>
    <w:rsid w:val="00203855"/>
    <w:rsid w:val="002077CC"/>
    <w:rsid w:val="00210EC6"/>
    <w:rsid w:val="00211964"/>
    <w:rsid w:val="002129DC"/>
    <w:rsid w:val="00213E75"/>
    <w:rsid w:val="00214C89"/>
    <w:rsid w:val="002161B6"/>
    <w:rsid w:val="00223982"/>
    <w:rsid w:val="00225F3D"/>
    <w:rsid w:val="00225FD8"/>
    <w:rsid w:val="002262B1"/>
    <w:rsid w:val="00233574"/>
    <w:rsid w:val="00235BA5"/>
    <w:rsid w:val="00241839"/>
    <w:rsid w:val="002427CB"/>
    <w:rsid w:val="002455DD"/>
    <w:rsid w:val="00250990"/>
    <w:rsid w:val="00251CDA"/>
    <w:rsid w:val="002528F1"/>
    <w:rsid w:val="00256D34"/>
    <w:rsid w:val="00256E0E"/>
    <w:rsid w:val="002631F5"/>
    <w:rsid w:val="00267260"/>
    <w:rsid w:val="00281DBF"/>
    <w:rsid w:val="00281FF5"/>
    <w:rsid w:val="00282C7F"/>
    <w:rsid w:val="0028506D"/>
    <w:rsid w:val="0028707A"/>
    <w:rsid w:val="00287A78"/>
    <w:rsid w:val="00290773"/>
    <w:rsid w:val="002934F9"/>
    <w:rsid w:val="0029413E"/>
    <w:rsid w:val="00296D54"/>
    <w:rsid w:val="0029752E"/>
    <w:rsid w:val="002A205D"/>
    <w:rsid w:val="002A2310"/>
    <w:rsid w:val="002A2985"/>
    <w:rsid w:val="002A328D"/>
    <w:rsid w:val="002A37DD"/>
    <w:rsid w:val="002A3920"/>
    <w:rsid w:val="002A4735"/>
    <w:rsid w:val="002A532B"/>
    <w:rsid w:val="002A63E7"/>
    <w:rsid w:val="002A6A3A"/>
    <w:rsid w:val="002B0401"/>
    <w:rsid w:val="002B05EF"/>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200C5"/>
    <w:rsid w:val="00324D73"/>
    <w:rsid w:val="00325394"/>
    <w:rsid w:val="00325EA7"/>
    <w:rsid w:val="00326FA2"/>
    <w:rsid w:val="0033017E"/>
    <w:rsid w:val="00333CD5"/>
    <w:rsid w:val="00340D67"/>
    <w:rsid w:val="00344526"/>
    <w:rsid w:val="003451E9"/>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0C50"/>
    <w:rsid w:val="00392D92"/>
    <w:rsid w:val="00394212"/>
    <w:rsid w:val="00394C56"/>
    <w:rsid w:val="0039528C"/>
    <w:rsid w:val="00395377"/>
    <w:rsid w:val="003955E2"/>
    <w:rsid w:val="0039664D"/>
    <w:rsid w:val="00396DE4"/>
    <w:rsid w:val="00396F67"/>
    <w:rsid w:val="003A389E"/>
    <w:rsid w:val="003A50BB"/>
    <w:rsid w:val="003A5BA5"/>
    <w:rsid w:val="003B042D"/>
    <w:rsid w:val="003B2331"/>
    <w:rsid w:val="003B3EDD"/>
    <w:rsid w:val="003B4989"/>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17AF5"/>
    <w:rsid w:val="00421446"/>
    <w:rsid w:val="00432CA6"/>
    <w:rsid w:val="00433057"/>
    <w:rsid w:val="00435158"/>
    <w:rsid w:val="0043558D"/>
    <w:rsid w:val="00436125"/>
    <w:rsid w:val="00436B16"/>
    <w:rsid w:val="004407AE"/>
    <w:rsid w:val="00442691"/>
    <w:rsid w:val="00444621"/>
    <w:rsid w:val="00444C61"/>
    <w:rsid w:val="00444D45"/>
    <w:rsid w:val="0044562F"/>
    <w:rsid w:val="00447DF3"/>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409A"/>
    <w:rsid w:val="00474B3F"/>
    <w:rsid w:val="00476AE0"/>
    <w:rsid w:val="00481947"/>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C7C54"/>
    <w:rsid w:val="004D14E3"/>
    <w:rsid w:val="004D2C5B"/>
    <w:rsid w:val="004D4389"/>
    <w:rsid w:val="004D5BAF"/>
    <w:rsid w:val="004D5BD7"/>
    <w:rsid w:val="004D6A08"/>
    <w:rsid w:val="004E064B"/>
    <w:rsid w:val="004E0EEE"/>
    <w:rsid w:val="004E1725"/>
    <w:rsid w:val="004F3A1A"/>
    <w:rsid w:val="004F50BB"/>
    <w:rsid w:val="004F6395"/>
    <w:rsid w:val="004F758B"/>
    <w:rsid w:val="0050086E"/>
    <w:rsid w:val="00502615"/>
    <w:rsid w:val="0050419E"/>
    <w:rsid w:val="00505735"/>
    <w:rsid w:val="00505C9A"/>
    <w:rsid w:val="005077BB"/>
    <w:rsid w:val="0051079F"/>
    <w:rsid w:val="00510C41"/>
    <w:rsid w:val="005130C4"/>
    <w:rsid w:val="00514250"/>
    <w:rsid w:val="005146C9"/>
    <w:rsid w:val="00517446"/>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3000"/>
    <w:rsid w:val="00570576"/>
    <w:rsid w:val="0057225E"/>
    <w:rsid w:val="005772B9"/>
    <w:rsid w:val="00577BE3"/>
    <w:rsid w:val="0058625A"/>
    <w:rsid w:val="005923C1"/>
    <w:rsid w:val="00597472"/>
    <w:rsid w:val="005A0C48"/>
    <w:rsid w:val="005A1BC6"/>
    <w:rsid w:val="005A27C6"/>
    <w:rsid w:val="005A34EE"/>
    <w:rsid w:val="005A45F1"/>
    <w:rsid w:val="005A5D20"/>
    <w:rsid w:val="005A7FD1"/>
    <w:rsid w:val="005B18A8"/>
    <w:rsid w:val="005B26DB"/>
    <w:rsid w:val="005B386E"/>
    <w:rsid w:val="005B5A57"/>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55A0"/>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2E19"/>
    <w:rsid w:val="006B33D8"/>
    <w:rsid w:val="006B391A"/>
    <w:rsid w:val="006B668E"/>
    <w:rsid w:val="006C178C"/>
    <w:rsid w:val="006C1DF1"/>
    <w:rsid w:val="006C36A0"/>
    <w:rsid w:val="006C3919"/>
    <w:rsid w:val="006C4263"/>
    <w:rsid w:val="006C48AD"/>
    <w:rsid w:val="006C56CC"/>
    <w:rsid w:val="006C74BF"/>
    <w:rsid w:val="006D0902"/>
    <w:rsid w:val="006D238F"/>
    <w:rsid w:val="006D3284"/>
    <w:rsid w:val="006D333F"/>
    <w:rsid w:val="006D7BB3"/>
    <w:rsid w:val="006D7D9F"/>
    <w:rsid w:val="006E012D"/>
    <w:rsid w:val="006E195A"/>
    <w:rsid w:val="006E3D5C"/>
    <w:rsid w:val="006E449C"/>
    <w:rsid w:val="006E4B80"/>
    <w:rsid w:val="006E65CF"/>
    <w:rsid w:val="006F09EB"/>
    <w:rsid w:val="006F48E8"/>
    <w:rsid w:val="006F5C5A"/>
    <w:rsid w:val="006F5DF8"/>
    <w:rsid w:val="006F63C6"/>
    <w:rsid w:val="006F7F1E"/>
    <w:rsid w:val="00702A9F"/>
    <w:rsid w:val="007032E6"/>
    <w:rsid w:val="00706824"/>
    <w:rsid w:val="0070773F"/>
    <w:rsid w:val="0071385C"/>
    <w:rsid w:val="007142B9"/>
    <w:rsid w:val="007144EB"/>
    <w:rsid w:val="0071575E"/>
    <w:rsid w:val="0071636E"/>
    <w:rsid w:val="00720A77"/>
    <w:rsid w:val="00720ADF"/>
    <w:rsid w:val="00721D5E"/>
    <w:rsid w:val="007228C7"/>
    <w:rsid w:val="00722F2A"/>
    <w:rsid w:val="00723A37"/>
    <w:rsid w:val="00726D03"/>
    <w:rsid w:val="0072737D"/>
    <w:rsid w:val="00727FF1"/>
    <w:rsid w:val="0073002C"/>
    <w:rsid w:val="00730341"/>
    <w:rsid w:val="00736B12"/>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4C7"/>
    <w:rsid w:val="007A568B"/>
    <w:rsid w:val="007A5BF6"/>
    <w:rsid w:val="007A7755"/>
    <w:rsid w:val="007B0A91"/>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6351"/>
    <w:rsid w:val="007E6409"/>
    <w:rsid w:val="007F1877"/>
    <w:rsid w:val="007F2CA8"/>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50E1"/>
    <w:rsid w:val="00867DC3"/>
    <w:rsid w:val="008725D0"/>
    <w:rsid w:val="00872EB4"/>
    <w:rsid w:val="00874A1A"/>
    <w:rsid w:val="00885E31"/>
    <w:rsid w:val="008868FE"/>
    <w:rsid w:val="00887A45"/>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35D6"/>
    <w:rsid w:val="008C43CA"/>
    <w:rsid w:val="008D4A54"/>
    <w:rsid w:val="008D6339"/>
    <w:rsid w:val="008D6B76"/>
    <w:rsid w:val="008E12A5"/>
    <w:rsid w:val="008E3FB4"/>
    <w:rsid w:val="008E5B5F"/>
    <w:rsid w:val="008E7663"/>
    <w:rsid w:val="008F1106"/>
    <w:rsid w:val="008F3C99"/>
    <w:rsid w:val="008F55F4"/>
    <w:rsid w:val="008F55FD"/>
    <w:rsid w:val="008F5957"/>
    <w:rsid w:val="008F7818"/>
    <w:rsid w:val="00900127"/>
    <w:rsid w:val="00901B23"/>
    <w:rsid w:val="00905619"/>
    <w:rsid w:val="00905FBF"/>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34AD"/>
    <w:rsid w:val="009A3D50"/>
    <w:rsid w:val="009B1C7C"/>
    <w:rsid w:val="009B32CA"/>
    <w:rsid w:val="009B3B1B"/>
    <w:rsid w:val="009B5422"/>
    <w:rsid w:val="009B6A9C"/>
    <w:rsid w:val="009C0FD6"/>
    <w:rsid w:val="009C48F1"/>
    <w:rsid w:val="009C71C3"/>
    <w:rsid w:val="009C75AE"/>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5B10"/>
    <w:rsid w:val="00AB7673"/>
    <w:rsid w:val="00AB7C2B"/>
    <w:rsid w:val="00AC56C2"/>
    <w:rsid w:val="00AD13B3"/>
    <w:rsid w:val="00AD2227"/>
    <w:rsid w:val="00AD24BA"/>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2F8"/>
    <w:rsid w:val="00B039C3"/>
    <w:rsid w:val="00B04B2A"/>
    <w:rsid w:val="00B056AE"/>
    <w:rsid w:val="00B05D3F"/>
    <w:rsid w:val="00B11451"/>
    <w:rsid w:val="00B140E7"/>
    <w:rsid w:val="00B20D0E"/>
    <w:rsid w:val="00B21133"/>
    <w:rsid w:val="00B22B1B"/>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4FBF"/>
    <w:rsid w:val="00B9507E"/>
    <w:rsid w:val="00B95A63"/>
    <w:rsid w:val="00B96BE6"/>
    <w:rsid w:val="00B96F63"/>
    <w:rsid w:val="00B97AD6"/>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5DE"/>
    <w:rsid w:val="00C33B05"/>
    <w:rsid w:val="00C33C80"/>
    <w:rsid w:val="00C34FE2"/>
    <w:rsid w:val="00C356A9"/>
    <w:rsid w:val="00C36FB4"/>
    <w:rsid w:val="00C37354"/>
    <w:rsid w:val="00C37F09"/>
    <w:rsid w:val="00C44B97"/>
    <w:rsid w:val="00C46197"/>
    <w:rsid w:val="00C47B97"/>
    <w:rsid w:val="00C515EA"/>
    <w:rsid w:val="00C527D6"/>
    <w:rsid w:val="00C55250"/>
    <w:rsid w:val="00C55745"/>
    <w:rsid w:val="00C55892"/>
    <w:rsid w:val="00C566EF"/>
    <w:rsid w:val="00C56946"/>
    <w:rsid w:val="00C56E8D"/>
    <w:rsid w:val="00C57003"/>
    <w:rsid w:val="00C64358"/>
    <w:rsid w:val="00C6643A"/>
    <w:rsid w:val="00C703D4"/>
    <w:rsid w:val="00C70EBC"/>
    <w:rsid w:val="00C71099"/>
    <w:rsid w:val="00C72826"/>
    <w:rsid w:val="00C729F2"/>
    <w:rsid w:val="00C72E1E"/>
    <w:rsid w:val="00C765FC"/>
    <w:rsid w:val="00C8056E"/>
    <w:rsid w:val="00C81680"/>
    <w:rsid w:val="00C86AC9"/>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B7714"/>
    <w:rsid w:val="00CC14FA"/>
    <w:rsid w:val="00CC1988"/>
    <w:rsid w:val="00CC1D3B"/>
    <w:rsid w:val="00CC405D"/>
    <w:rsid w:val="00CC42B7"/>
    <w:rsid w:val="00CC616C"/>
    <w:rsid w:val="00CC7648"/>
    <w:rsid w:val="00CD0AF4"/>
    <w:rsid w:val="00CD0E68"/>
    <w:rsid w:val="00CD18E4"/>
    <w:rsid w:val="00CD2B5E"/>
    <w:rsid w:val="00CD2DEC"/>
    <w:rsid w:val="00CD47FF"/>
    <w:rsid w:val="00CD4C38"/>
    <w:rsid w:val="00CD5959"/>
    <w:rsid w:val="00CD66BE"/>
    <w:rsid w:val="00CD7C16"/>
    <w:rsid w:val="00CE3169"/>
    <w:rsid w:val="00CE62E9"/>
    <w:rsid w:val="00CE6C93"/>
    <w:rsid w:val="00CF1F82"/>
    <w:rsid w:val="00CF3254"/>
    <w:rsid w:val="00CF3B7E"/>
    <w:rsid w:val="00CF4082"/>
    <w:rsid w:val="00CF725A"/>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3B01"/>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11531"/>
    <w:rsid w:val="00E14641"/>
    <w:rsid w:val="00E14E87"/>
    <w:rsid w:val="00E17CAC"/>
    <w:rsid w:val="00E30FE5"/>
    <w:rsid w:val="00E31B1F"/>
    <w:rsid w:val="00E31F55"/>
    <w:rsid w:val="00E324CD"/>
    <w:rsid w:val="00E34355"/>
    <w:rsid w:val="00E34E27"/>
    <w:rsid w:val="00E44112"/>
    <w:rsid w:val="00E475CA"/>
    <w:rsid w:val="00E52729"/>
    <w:rsid w:val="00E533F6"/>
    <w:rsid w:val="00E56897"/>
    <w:rsid w:val="00E57256"/>
    <w:rsid w:val="00E60417"/>
    <w:rsid w:val="00E61AA8"/>
    <w:rsid w:val="00E628B9"/>
    <w:rsid w:val="00E63371"/>
    <w:rsid w:val="00E63E21"/>
    <w:rsid w:val="00E72840"/>
    <w:rsid w:val="00E75CF3"/>
    <w:rsid w:val="00E812C0"/>
    <w:rsid w:val="00E85ACE"/>
    <w:rsid w:val="00E872C3"/>
    <w:rsid w:val="00E873E0"/>
    <w:rsid w:val="00E908C9"/>
    <w:rsid w:val="00E90E3A"/>
    <w:rsid w:val="00E91051"/>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2E59"/>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3B48"/>
    <w:rsid w:val="00F44146"/>
    <w:rsid w:val="00F45513"/>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D0B54"/>
    <w:rsid w:val="00FD399E"/>
    <w:rsid w:val="00FD46CB"/>
    <w:rsid w:val="00FD7A3A"/>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n/zh-hans/%E5%87%AF%E6%9F%8F%E8%83%B6%E5%AE%9D%C2%AE%EF%BC%9A%E4%B8%BA%E6%9C%BA%E5%99%A8%E7%8B%97%E6%8F%90%E4%BE%9B%E5%8F%AF%E6%8C%81%E7%BB%AD%E4%B8%94%E5%85%B7%E5%A4%87%E6%9F%94%E8%BD%AF%E8%A7%A6%E6%84%9F-TPE-%E6%9D%90%E6%96%99" TargetMode="External"/><Relationship Id="rId18" Type="http://schemas.openxmlformats.org/officeDocument/2006/relationships/hyperlink" Target="https://www.kraiburg-tpe.com/zh-hans/node/613" TargetMode="External"/><Relationship Id="rId26" Type="http://schemas.openxmlformats.org/officeDocument/2006/relationships/hyperlink" Target="https://www.linkedin.com/company/kraiburg-tpe/?originalSubdomain=de" TargetMode="External"/><Relationship Id="rId21" Type="http://schemas.openxmlformats.org/officeDocument/2006/relationships/hyperlink" Target="https://www.kraiburg-tpe.cn/zh-hans/%E5%87%AF%E6%9F%8F%E8%83%B6%E5%AE%9DTPE%E6%96%B0%E9%97%BB"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kraiburg-tpe.cn/zh-hans/%E5%8F%AF%E6%8C%81%E7%BB%AD%E6%80%A7%E5%8F%91%E5%B1%95" TargetMode="External"/><Relationship Id="rId17" Type="http://schemas.openxmlformats.org/officeDocument/2006/relationships/image" Target="media/image2.png"/><Relationship Id="rId25" Type="http://schemas.openxmlformats.org/officeDocument/2006/relationships/image" Target="media/image5.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3.png"/><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E7%9B%B4%E5%8F%91%E5%99%A8%E9%9D%99%E7%94%B5%E9%98%B2%E6%8A%A4TPE%E8%A7%A3%E5%86%B3%E6%96%B9%E6%A1%88" TargetMode="External"/><Relationship Id="rId24" Type="http://schemas.openxmlformats.org/officeDocument/2006/relationships/hyperlink" Target="https://blog.naver.com/kraiburgtpe_2015" TargetMode="External"/><Relationship Id="rId32" Type="http://schemas.openxmlformats.org/officeDocument/2006/relationships/image" Target="media/image9.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image" Target="media/image4.png"/><Relationship Id="rId28" Type="http://schemas.openxmlformats.org/officeDocument/2006/relationships/hyperlink" Target="https://www.youtube.com/channel/UCG71Bdw9bBMMwKr13-qFaPQ"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n/zh-hans/%E9%80%82%E7%94%A8%E4%BA%8E%E6%9C%BA%E5%99%A8%E4%BA%BA%E5%BA%94%E7%94%A8%E7%9A%84%E5%8F%AF%E6%8C%81%E7%BB%ADTPE%E6%9D%90%E6%96%99" TargetMode="External"/><Relationship Id="rId22" Type="http://schemas.openxmlformats.org/officeDocument/2006/relationships/hyperlink" Target="https://www.kraiburg-tpe.com/en/wechat" TargetMode="External"/><Relationship Id="rId27" Type="http://schemas.openxmlformats.org/officeDocument/2006/relationships/image" Target="media/image6.png"/><Relationship Id="rId30" Type="http://schemas.openxmlformats.org/officeDocument/2006/relationships/hyperlink" Target="https://i.youku.com/i/UMTYxNTExNTgzNg=="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97CEB-8B90-45D8-B8FF-6195D2BCE924}"/>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63</TotalTime>
  <Pages>4</Pages>
  <Words>447</Words>
  <Characters>2552</Characters>
  <Application>Microsoft Office Word</Application>
  <DocSecurity>0</DocSecurity>
  <Lines>21</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13</cp:revision>
  <cp:lastPrinted>2026-06-23T10:05:00Z</cp:lastPrinted>
  <dcterms:created xsi:type="dcterms:W3CDTF">2026-04-07T09:34:00Z</dcterms:created>
  <dcterms:modified xsi:type="dcterms:W3CDTF">2026-06-23T10:05:00Z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